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9F" w:rsidRPr="00620FC9" w:rsidRDefault="00DF4393" w:rsidP="0084209F">
      <w:pPr>
        <w:pStyle w:val="aa"/>
        <w:spacing w:line="360" w:lineRule="auto"/>
        <w:rPr>
          <w:rFonts w:ascii="Arial" w:hAnsi="Arial" w:cs="Arial"/>
          <w:b/>
          <w:sz w:val="28"/>
          <w:szCs w:val="28"/>
        </w:rPr>
      </w:pPr>
      <w:r w:rsidRPr="001C42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54DF03E" wp14:editId="1A06380B">
            <wp:extent cx="1590675" cy="838200"/>
            <wp:effectExtent l="0" t="0" r="9525" b="0"/>
            <wp:docPr id="67" name="Рисунок 67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4E0" w:rsidRDefault="005D04E0" w:rsidP="005D04E0">
      <w:pPr>
        <w:pStyle w:val="aa"/>
        <w:suppressAutoHyphens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C70C23" w:rsidRPr="005467A1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C70C23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ОАО «НК «Роснефть»</w:t>
      </w:r>
    </w:p>
    <w:p w:rsidR="00C70C23" w:rsidRPr="005467A1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от «</w:t>
      </w:r>
      <w:r w:rsidR="003F488D">
        <w:rPr>
          <w:rFonts w:ascii="Arial" w:hAnsi="Arial" w:cs="Arial"/>
          <w:b/>
          <w:sz w:val="20"/>
          <w:szCs w:val="20"/>
        </w:rPr>
        <w:t>16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3F488D">
        <w:rPr>
          <w:rFonts w:ascii="Arial" w:hAnsi="Arial" w:cs="Arial"/>
          <w:b/>
          <w:sz w:val="20"/>
          <w:szCs w:val="20"/>
        </w:rPr>
        <w:t>января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A87521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67A1">
        <w:rPr>
          <w:rFonts w:ascii="Arial" w:hAnsi="Arial" w:cs="Arial"/>
          <w:b/>
          <w:sz w:val="20"/>
          <w:szCs w:val="20"/>
        </w:rPr>
        <w:t xml:space="preserve">г. № </w:t>
      </w:r>
      <w:r w:rsidR="003F488D">
        <w:rPr>
          <w:rFonts w:ascii="Arial" w:hAnsi="Arial" w:cs="Arial"/>
          <w:b/>
          <w:sz w:val="20"/>
          <w:szCs w:val="20"/>
        </w:rPr>
        <w:t>13</w:t>
      </w:r>
    </w:p>
    <w:p w:rsidR="005D04E0" w:rsidRPr="005467A1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3F488D">
        <w:rPr>
          <w:rFonts w:ascii="Arial" w:hAnsi="Arial" w:cs="Arial"/>
          <w:b/>
          <w:sz w:val="20"/>
          <w:szCs w:val="20"/>
        </w:rPr>
        <w:t>16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3F488D">
        <w:rPr>
          <w:rFonts w:ascii="Arial" w:hAnsi="Arial" w:cs="Arial"/>
          <w:b/>
          <w:sz w:val="20"/>
          <w:szCs w:val="20"/>
        </w:rPr>
        <w:t>января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A87521">
        <w:rPr>
          <w:rFonts w:ascii="Arial" w:hAnsi="Arial" w:cs="Arial"/>
          <w:b/>
          <w:sz w:val="20"/>
          <w:szCs w:val="20"/>
        </w:rPr>
        <w:t>4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4209F" w:rsidRPr="003106D6" w:rsidRDefault="0084209F" w:rsidP="0084209F">
      <w:pPr>
        <w:rPr>
          <w:rFonts w:ascii="EuropeCondensedC" w:hAnsi="EuropeCondensedC"/>
          <w:sz w:val="20"/>
          <w:szCs w:val="20"/>
        </w:rPr>
      </w:pPr>
    </w:p>
    <w:p w:rsidR="0084209F" w:rsidRPr="00A93784" w:rsidRDefault="0084209F" w:rsidP="0084209F">
      <w:pPr>
        <w:rPr>
          <w:rFonts w:ascii="EuropeCondensedC" w:hAnsi="EuropeCondensedC"/>
          <w:sz w:val="20"/>
          <w:szCs w:val="20"/>
        </w:rPr>
      </w:pPr>
    </w:p>
    <w:p w:rsidR="0084209F" w:rsidRPr="00A93784" w:rsidRDefault="0084209F" w:rsidP="0084209F">
      <w:pPr>
        <w:rPr>
          <w:rFonts w:ascii="EuropeCondensedC" w:hAnsi="EuropeCondensedC"/>
          <w:sz w:val="20"/>
          <w:szCs w:val="20"/>
        </w:rPr>
      </w:pPr>
    </w:p>
    <w:p w:rsidR="0084209F" w:rsidRPr="00A93784" w:rsidRDefault="0084209F" w:rsidP="0084209F">
      <w:pPr>
        <w:rPr>
          <w:rFonts w:ascii="EuropeCondensedC" w:hAnsi="EuropeCondensedC"/>
          <w:sz w:val="20"/>
          <w:szCs w:val="20"/>
        </w:rPr>
      </w:pPr>
    </w:p>
    <w:p w:rsidR="0084209F" w:rsidRPr="00A93784" w:rsidRDefault="0084209F" w:rsidP="0084209F">
      <w:pPr>
        <w:rPr>
          <w:rFonts w:ascii="EuropeCondensedC" w:hAnsi="EuropeCondensedC"/>
          <w:sz w:val="20"/>
          <w:szCs w:val="20"/>
        </w:rPr>
      </w:pPr>
    </w:p>
    <w:p w:rsidR="00E541AD" w:rsidRPr="00A93784" w:rsidRDefault="00E541AD" w:rsidP="0084209F">
      <w:pPr>
        <w:rPr>
          <w:rFonts w:ascii="EuropeCondensedC" w:hAnsi="EuropeCondensedC"/>
          <w:sz w:val="20"/>
          <w:szCs w:val="20"/>
        </w:rPr>
      </w:pPr>
    </w:p>
    <w:p w:rsidR="00E541AD" w:rsidRPr="00A93784" w:rsidRDefault="00E541AD" w:rsidP="0084209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2F3F66" w:rsidP="00D4670F">
      <w:pPr>
        <w:rPr>
          <w:rFonts w:ascii="EuropeCondensedC" w:hAnsi="EuropeCondensedC"/>
          <w:sz w:val="20"/>
          <w:szCs w:val="20"/>
        </w:rPr>
      </w:pPr>
      <w:r>
        <w:rPr>
          <w:rFonts w:ascii="EuropeCondensedC" w:hAnsi="EuropeCondensedC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57785</wp:posOffset>
                </wp:positionV>
                <wp:extent cx="6070600" cy="1344295"/>
                <wp:effectExtent l="17780" t="12065" r="0" b="0"/>
                <wp:wrapNone/>
                <wp:docPr id="5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344295"/>
                          <a:chOff x="1453" y="6050"/>
                          <a:chExt cx="9560" cy="2117"/>
                        </a:xfrm>
                      </wpg:grpSpPr>
                      <wpg:grpSp>
                        <wpg:cNvPr id="58" name="Group 13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59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07676" w:rsidRPr="00122570" w:rsidRDefault="00407676" w:rsidP="00577C50">
                                <w:pPr>
                                  <w:jc w:val="right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t xml:space="preserve">ИНСТРУКЦИЯ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br/>
                                  <w:t>КОМПАНИИ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Arc 16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T0" fmla="*/ 0 w 21496"/>
                                <a:gd name="T1" fmla="*/ 0 h 21209"/>
                                <a:gd name="T2" fmla="*/ 0 w 21496"/>
                                <a:gd name="T3" fmla="*/ 1 h 21209"/>
                                <a:gd name="T4" fmla="*/ 0 w 21496"/>
                                <a:gd name="T5" fmla="*/ 1 h 21209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lnTo>
                                    <a:pt x="4090" y="-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1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3" name="Group 18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64" name="AutoShape 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Freeform 20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3042 h 401"/>
                                <a:gd name="T2" fmla="*/ 391 w 9278"/>
                                <a:gd name="T3" fmla="*/ 487 h 401"/>
                                <a:gd name="T4" fmla="*/ 1816 w 9278"/>
                                <a:gd name="T5" fmla="*/ 143 h 401"/>
                                <a:gd name="T6" fmla="*/ 5613 w 9278"/>
                                <a:gd name="T7" fmla="*/ 189 h 40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07676" w:rsidRPr="00366EBA" w:rsidRDefault="00407676" w:rsidP="001E6523">
                                <w:pPr>
                                  <w:spacing w:before="120"/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Cs w:val="24"/>
                                  </w:rPr>
                                  <w:t>«ЗОЛОТЫЕ ПРАВИЛА БЕЗОПАСНОСТИ ТРУДА» И ПОРЯДОК ИХ ДОВЕДЕНИЯ ДО РАБОТНИКОВ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12" o:spid="_x0000_s1026" style="position:absolute;margin-left:10.3pt;margin-top:4.55pt;width:478pt;height:105.85pt;z-index:251657216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">
                <v:group id="Group 13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" o:spid="_x0000_s1028" type="#_x0000_t202" style="position:absolute;left:2954;top:8716;width:7632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Gc+sMA&#10;AADbAAAADwAAAGRycy9kb3ducmV2LnhtbESPT2sCMRTE7wW/Q3iF3mrWglJXo9Si0EMR1AWvj83r&#10;ZunmZUni/vn2jSD0OMzMb5j1drCN6MiH2rGC2TQDQVw6XXOloLgcXt9BhIissXFMCkYKsN1MntaY&#10;a9fzibpzrESCcMhRgYmxzaUMpSGLYepa4uT9OG8xJukrqT32CW4b+ZZlC2mx5rRgsKVPQ+Xv+WYV&#10;2O/sejruZ6YYiw7jeNl57gelXp6HjxWISEP8Dz/aX1rBfAn3L+k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Gc+sMAAADbAAAADwAAAAAAAAAAAAAAAACYAgAAZHJzL2Rv&#10;d25yZXYueG1sUEsFBgAAAAAEAAQA9QAAAIgDAAAAAA==&#10;" filled="f" stroked="f" strokeweight="1.5pt">
                    <v:textbox>
                      <w:txbxContent>
                        <w:p w:rsidR="00407676" w:rsidRPr="00122570" w:rsidRDefault="00407676" w:rsidP="00577C50">
                          <w:pPr>
                            <w:jc w:val="right"/>
                            <w:rPr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t xml:space="preserve">ИНСТРУКЦИЯ </w:t>
                          </w: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br/>
                            <w:t>КОМПАНИИ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5" o:spid="_x0000_s1029" type="#_x0000_t32" style="position:absolute;left:6131;top:8716;width:487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JtWMEAAADbAAAADwAAAGRycy9kb3ducmV2LnhtbERPy4rCMBTdD/gP4QruxlQXZaxGUcEH&#10;sxjwCe4uzbWtNje1idr5e7MQXB7OezRpTCkeVLvCsoJeNwJBnFpdcKZgv1t8/4BwHlljaZkU/JOD&#10;ybj1NcJE2ydv6LH1mQgh7BJUkHtfJVK6NCeDrmsr4sCdbW3QB1hnUtf4DOGmlP0oiqXBgkNDjhXN&#10;c0qv27tRMGhwvTocp3+/p+s5nsnLsp/ejkp12s10CMJT4z/it3utFcRhffgSfoA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Qm1YwQAAANsAAAAPAAAAAAAAAAAAAAAA&#10;AKECAABkcnMvZG93bnJldi54bWxQSwUGAAAAAAQABAD5AAAAjwMAAAAA&#10;" strokecolor="#fdd208" strokeweight="1.5pt"/>
                  <v:shape id="Arc 16" o:spid="_x0000_s1030" style="position:absolute;left:10586;top:8717;width:511;height:648;flip:x;visibility:visible;mso-wrap-style:square;v-text-anchor:top" coordsize="21496,21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l2HcYA&#10;AADbAAAADwAAAGRycy9kb3ducmV2LnhtbESPzWrDMBCE74G8g9hAb41sF0ziRjEhJJD20vz00tti&#10;bW3H1spYauz26atCIcdhZr5hVvloWnGj3tWWFcTzCARxYXXNpYL3y/5xAcJ5ZI2tZVLwTQ7y9XSy&#10;wkzbgU90O/tSBAi7DBVU3neZlK6oyKCb2444eJ+2N+iD7EupexwC3LQyiaJUGqw5LFTY0baiojl/&#10;GQVJfP0Y3Ov+6VAfl8XPGzYvTbpT6mE2bp5BeBr9PfzfPmgFaQx/X8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l2HcYAAADbAAAADwAAAAAAAAAAAAAAAACYAgAAZHJz&#10;L2Rvd25yZXYueG1sUEsFBgAAAAAEAAQA9QAAAIsD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0,0;0,0;0,0" o:connectangles="0,0,0"/>
                  </v:shape>
                  <v:shape id="AutoShape 17" o:spid="_x0000_s1031" type="#_x0000_t32" style="position:absolute;left:9179;top:9298;width:140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xWtMUAAADbAAAADwAAAGRycy9kb3ducmV2LnhtbESPT2vCQBTE7wW/w/KE3urGHIKNrqJC&#10;VTwI9R94e2SfSTT7Ns1uNX77bkHwOMzMb5jRpDWVuFHjSssK+r0IBHFmdcm5gv3u62MAwnlkjZVl&#10;UvAgB5Nx522EqbZ3/qbb1uciQNilqKDwvk6ldFlBBl3P1sTBO9vGoA+yyaVu8B7gppJxFCXSYMlh&#10;ocCa5gVl1+2vUfDZ4mp5OE4369P1nMzkZRFnP0el3rvtdAjCU+tf4Wd7pRUkMfx/CT9Aj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xWtMUAAADbAAAADwAAAAAAAAAA&#10;AAAAAAChAgAAZHJzL2Rvd25yZXYueG1sUEsFBgAAAAAEAAQA+QAAAJMDAAAAAA==&#10;" strokecolor="#fdd208" strokeweight="1.5pt"/>
                </v:group>
                <v:group id="Group 18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AutoShape 19" o:spid="_x0000_s1033" type="#_x0000_t32" style="position:absolute;left:1578;top:10023;width:4745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lrW8YAAADbAAAADwAAAGRycy9kb3ducmV2LnhtbESPT2vCQBTE7wW/w/IEb82mUkIb3YgK&#10;VulBqFXB2yP78qdm38bsVtNv3xUKPQ4z8xtmOutNI67UudqygqcoBkGcW11zqWD/uXp8AeE8ssbG&#10;Min4IQezbPAwxVTbG3/QdedLESDsUlRQed+mUrq8IoMusi1x8ArbGfRBdqXUHd4C3DRyHMeJNFhz&#10;WKiwpWVF+Xn3bRS89rhZH47z7fvpXCQL+fU2zi9HpUbDfj4B4an3/+G/9kYrSJ7h/iX8AJ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5a1vGAAAA2wAAAA8AAAAAAAAA&#10;AAAAAAAAoQIAAGRycy9kb3ducmV2LnhtbFBLBQYAAAAABAAEAPkAAACUAwAAAAA=&#10;" strokecolor="#fdd208" strokeweight="1.5pt"/>
                  <v:shape id="Freeform 20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hAcQA&#10;AADbAAAADwAAAGRycy9kb3ducmV2LnhtbESPQWvCQBSE74X+h+UVeim6abUi0VWCIPQmpqV4fGSf&#10;2djs25B9Nem/7wqFHoeZ+YZZb0ffqiv1sQls4HmagSKugm24NvDxvp8sQUVBttgGJgM/FGG7ub9b&#10;Y27DwEe6llKrBOGYowEn0uVax8qRxzgNHXHyzqH3KEn2tbY9DgnuW/2SZQvtseG04LCjnaPqq/z2&#10;Bip30UVxamfzYVd+7s8nOTzNxZjHh7FYgRIa5T/8136zBhavcPuSfoD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IQHEAAAA2wAAAA8AAAAAAAAAAAAAAAAAmAIAAGRycy9k&#10;b3ducmV2LnhtbFBLBQYAAAAABAAEAPUAAACJAwAAAAA=&#10;" path="m,401c72,264,146,128,646,64,1145,,1562,26,3001,19v1439,-7,4969,5,6277,6e" filled="f" strokecolor="#fdd208" strokeweight="1.5pt">
                    <v:path arrowok="t" o:connecttype="custom" o:connectlocs="0,5978;331,957;1536,281;4747,371" o:connectangles="0,0,0,0"/>
                  </v:shape>
                  <v:shape id="Text Box 21" o:spid="_x0000_s1035" type="#_x0000_t202" style="position:absolute;left:2160;top:9335;width:8060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LCNcIA&#10;AADbAAAADwAAAGRycy9kb3ducmV2LnhtbESPT2sCMRTE74LfITzBm2btYZHVKK1Y6EEK6oLXx+Z1&#10;s3TzsiTp/vn2TaHgcZiZ3zD742hb0ZMPjWMFm3UGgrhyuuFaQXl/X21BhIissXVMCiYKcDzMZ3ss&#10;tBv4Sv0t1iJBOBSowMTYFVKGypDFsHYdcfK+nLcYk/S11B6HBLetfMmyXFpsOC0Y7OhkqPq+/VgF&#10;9pI9rp/njSmnssc43d88D6NSy8X4ugMRaYzP8H/7QyvIc/j7kn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QsI1wgAAANsAAAAPAAAAAAAAAAAAAAAAAJgCAABkcnMvZG93&#10;bnJldi54bWxQSwUGAAAAAAQABAD1AAAAhwMAAAAA&#10;" filled="f" stroked="f" strokeweight="1.5pt">
                    <v:textbox>
                      <w:txbxContent>
                        <w:p w:rsidR="00407676" w:rsidRPr="00366EBA" w:rsidRDefault="00407676" w:rsidP="001E6523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spacing w:val="-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Cs w:val="24"/>
                            </w:rPr>
                            <w:t>«ЗОЛОТЫЕ ПРАВИЛА БЕЗОПАСНОСТИ ТРУДА» И ПОРЯДОК ИХ ДОВЕДЕНИЯ ДО РАБОТНИКОВ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463335" w:rsidRDefault="00D4670F" w:rsidP="00D4670F">
      <w:pPr>
        <w:ind w:right="638"/>
        <w:rPr>
          <w:rFonts w:ascii="Arial" w:hAnsi="Arial" w:cs="Arial"/>
          <w:b/>
          <w:sz w:val="20"/>
          <w:szCs w:val="20"/>
        </w:rPr>
      </w:pPr>
    </w:p>
    <w:p w:rsidR="00D4670F" w:rsidRPr="00463335" w:rsidRDefault="00D4670F" w:rsidP="00D4670F">
      <w:pPr>
        <w:ind w:right="638"/>
        <w:rPr>
          <w:rFonts w:ascii="Arial" w:hAnsi="Arial" w:cs="Arial"/>
          <w:b/>
          <w:sz w:val="20"/>
          <w:szCs w:val="20"/>
        </w:rPr>
      </w:pPr>
    </w:p>
    <w:p w:rsidR="00D4670F" w:rsidRPr="00463335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Pr="00FA0352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Pr="00FA0352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Pr="00FA0352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Default="00D4670F" w:rsidP="00D4670F">
      <w:pPr>
        <w:jc w:val="center"/>
        <w:rPr>
          <w:rFonts w:ascii="Arial" w:hAnsi="Arial" w:cs="Arial"/>
          <w:b/>
          <w:sz w:val="20"/>
          <w:szCs w:val="20"/>
        </w:rPr>
      </w:pPr>
    </w:p>
    <w:p w:rsidR="00D4670F" w:rsidRDefault="00D4670F" w:rsidP="00D4670F">
      <w:pPr>
        <w:jc w:val="center"/>
        <w:rPr>
          <w:rFonts w:ascii="Arial" w:hAnsi="Arial" w:cs="Arial"/>
          <w:b/>
          <w:sz w:val="20"/>
          <w:szCs w:val="20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20"/>
          <w:szCs w:val="20"/>
        </w:rPr>
      </w:pP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snapToGrid w:val="0"/>
        </w:rPr>
        <w:t xml:space="preserve"> </w:t>
      </w:r>
      <w:r w:rsidR="00045951">
        <w:rPr>
          <w:rFonts w:ascii="Arial" w:hAnsi="Arial" w:cs="Arial"/>
          <w:b/>
          <w:snapToGrid w:val="0"/>
        </w:rPr>
        <w:t xml:space="preserve">П3-05 И-0016 </w:t>
      </w: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A66470" w:rsidRDefault="0084209F" w:rsidP="0084209F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 w:rsidR="00464F12">
        <w:rPr>
          <w:rFonts w:ascii="Arial" w:hAnsi="Arial" w:cs="Arial"/>
          <w:b/>
          <w:sz w:val="20"/>
          <w:szCs w:val="20"/>
        </w:rPr>
        <w:t>1</w:t>
      </w:r>
      <w:r w:rsidRPr="00A66470">
        <w:rPr>
          <w:rFonts w:ascii="Arial" w:hAnsi="Arial" w:cs="Arial"/>
          <w:b/>
          <w:sz w:val="20"/>
          <w:szCs w:val="20"/>
        </w:rPr>
        <w:t>.</w:t>
      </w:r>
      <w:r w:rsidR="00464F12">
        <w:rPr>
          <w:rFonts w:ascii="Arial" w:hAnsi="Arial" w:cs="Arial"/>
          <w:b/>
          <w:sz w:val="20"/>
          <w:szCs w:val="20"/>
        </w:rPr>
        <w:t>00</w:t>
      </w:r>
    </w:p>
    <w:p w:rsidR="0084209F" w:rsidRPr="009E7FEB" w:rsidRDefault="0084209F" w:rsidP="0084209F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4209F" w:rsidRPr="009E7FEB" w:rsidRDefault="002F3F66" w:rsidP="0084209F">
      <w:pPr>
        <w:jc w:val="center"/>
        <w:rPr>
          <w:rFonts w:ascii="Arial" w:hAnsi="Arial" w:cs="Arial"/>
          <w:color w:val="808080"/>
          <w:sz w:val="20"/>
          <w:szCs w:val="20"/>
        </w:rPr>
      </w:pPr>
      <w:r>
        <w:t>(с изменениями, внесенными приказом ОАО «НК «Роснефть» от 30.12.2015 № 658)</w:t>
      </w:r>
    </w:p>
    <w:p w:rsidR="0084209F" w:rsidRPr="00620FC9" w:rsidRDefault="000C7791" w:rsidP="0084209F">
      <w:pPr>
        <w:jc w:val="center"/>
        <w:rPr>
          <w:rFonts w:ascii="Arial" w:hAnsi="Arial" w:cs="Arial"/>
          <w:b/>
        </w:rPr>
      </w:pPr>
      <w:r>
        <w:t>(с изменениями, внесенными приказом ОАО «НК «Роснефть» от 30.</w:t>
      </w:r>
      <w:r w:rsidRPr="000C7791">
        <w:t>05</w:t>
      </w:r>
      <w:r>
        <w:t>.201</w:t>
      </w:r>
      <w:r w:rsidRPr="000C7791">
        <w:t>6</w:t>
      </w:r>
      <w:r>
        <w:t xml:space="preserve"> № </w:t>
      </w:r>
      <w:r w:rsidRPr="000C7791">
        <w:t>254</w:t>
      </w:r>
      <w:r>
        <w:t>)</w:t>
      </w:r>
    </w:p>
    <w:p w:rsidR="00DF4393" w:rsidRPr="00620FC9" w:rsidRDefault="00DF4393" w:rsidP="00DF4393">
      <w:pPr>
        <w:jc w:val="center"/>
        <w:rPr>
          <w:rFonts w:ascii="Arial" w:hAnsi="Arial" w:cs="Arial"/>
          <w:b/>
        </w:rPr>
      </w:pPr>
      <w:r w:rsidRPr="001C4291">
        <w:rPr>
          <w:szCs w:val="24"/>
          <w:lang w:eastAsia="ru-RU"/>
        </w:rPr>
        <w:t xml:space="preserve">(с изменениями, внесенными </w:t>
      </w:r>
      <w:r>
        <w:rPr>
          <w:szCs w:val="24"/>
          <w:lang w:eastAsia="ru-RU"/>
        </w:rPr>
        <w:t>п</w:t>
      </w:r>
      <w:r w:rsidRPr="001C4291">
        <w:rPr>
          <w:szCs w:val="24"/>
          <w:lang w:eastAsia="ru-RU"/>
        </w:rPr>
        <w:t xml:space="preserve">риказом ПАО «НК «Роснефть» от </w:t>
      </w:r>
      <w:r>
        <w:rPr>
          <w:szCs w:val="24"/>
          <w:lang w:eastAsia="ru-RU"/>
        </w:rPr>
        <w:t xml:space="preserve">28.02.2017 </w:t>
      </w:r>
      <w:r w:rsidRPr="001C4291">
        <w:rPr>
          <w:szCs w:val="24"/>
          <w:lang w:eastAsia="ru-RU"/>
        </w:rPr>
        <w:t>№</w:t>
      </w:r>
      <w:r>
        <w:rPr>
          <w:szCs w:val="24"/>
          <w:lang w:eastAsia="ru-RU"/>
        </w:rPr>
        <w:t xml:space="preserve"> 108</w:t>
      </w:r>
      <w:r w:rsidRPr="001C4291">
        <w:rPr>
          <w:szCs w:val="24"/>
          <w:lang w:eastAsia="ru-RU"/>
        </w:rPr>
        <w:t>)</w:t>
      </w: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655507" w:rsidRDefault="00655507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5D04E0" w:rsidRDefault="005D04E0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E541AD" w:rsidRDefault="00E541AD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51566" w:rsidRDefault="00851566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051BEA" w:rsidRDefault="00051BEA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3106D6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8"/>
          <w:szCs w:val="18"/>
        </w:rPr>
      </w:pPr>
      <w:r w:rsidRPr="00A66470">
        <w:rPr>
          <w:rFonts w:ascii="Arial" w:hAnsi="Arial" w:cs="Arial"/>
          <w:b/>
          <w:sz w:val="18"/>
          <w:szCs w:val="18"/>
        </w:rPr>
        <w:t xml:space="preserve">МОСКВА </w:t>
      </w:r>
    </w:p>
    <w:p w:rsidR="00051BEA" w:rsidRPr="00051BEA" w:rsidRDefault="0084209F" w:rsidP="00051BEA">
      <w:pPr>
        <w:jc w:val="center"/>
      </w:pPr>
      <w:r>
        <w:rPr>
          <w:rFonts w:ascii="Arial" w:hAnsi="Arial" w:cs="Arial"/>
          <w:b/>
          <w:sz w:val="18"/>
          <w:szCs w:val="18"/>
        </w:rPr>
        <w:t>20</w:t>
      </w:r>
      <w:r w:rsidR="00A87521">
        <w:rPr>
          <w:rFonts w:ascii="Arial" w:hAnsi="Arial" w:cs="Arial"/>
          <w:b/>
          <w:sz w:val="18"/>
          <w:szCs w:val="18"/>
        </w:rPr>
        <w:t>14</w:t>
      </w:r>
    </w:p>
    <w:p w:rsidR="0084209F" w:rsidRDefault="0084209F" w:rsidP="00620FC9">
      <w:pPr>
        <w:pStyle w:val="aa"/>
        <w:spacing w:line="360" w:lineRule="auto"/>
        <w:rPr>
          <w:noProof/>
          <w:lang w:eastAsia="ru-RU"/>
        </w:rPr>
        <w:sectPr w:rsidR="0084209F" w:rsidSect="00D4670F">
          <w:pgSz w:w="11906" w:h="16838" w:code="9"/>
          <w:pgMar w:top="567" w:right="1021" w:bottom="227" w:left="1247" w:header="737" w:footer="680" w:gutter="0"/>
          <w:cols w:space="708"/>
          <w:docGrid w:linePitch="360"/>
        </w:sectPr>
      </w:pPr>
    </w:p>
    <w:p w:rsidR="009366CE" w:rsidRPr="001F3676" w:rsidRDefault="004256A3" w:rsidP="00BB5C25">
      <w:pPr>
        <w:pStyle w:val="18"/>
      </w:pPr>
      <w:bookmarkStart w:id="9" w:name="_Toc286668714"/>
      <w:bookmarkStart w:id="10" w:name="_Toc286668798"/>
      <w:bookmarkStart w:id="11" w:name="_Toc286679744"/>
      <w:bookmarkStart w:id="12" w:name="_Toc287611791"/>
      <w:bookmarkStart w:id="13" w:name="_Toc326669172"/>
      <w:bookmarkStart w:id="14" w:name="_Toc368574776"/>
      <w:bookmarkStart w:id="15" w:name="_Toc368576567"/>
      <w:bookmarkStart w:id="16" w:name="_Toc369017230"/>
      <w:bookmarkStart w:id="17" w:name="_Toc371437112"/>
      <w:bookmarkStart w:id="18" w:name="_Toc371940866"/>
      <w:bookmarkStart w:id="19" w:name="_Toc371940953"/>
      <w:bookmarkStart w:id="20" w:name="_Toc372038082"/>
      <w:r w:rsidRPr="001F3676">
        <w:lastRenderedPageBreak/>
        <w:t>Содержание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4256A3" w:rsidRDefault="004256A3" w:rsidP="008B3B41"/>
    <w:p w:rsidR="009D18F4" w:rsidRDefault="009D18F4" w:rsidP="008B3B41"/>
    <w:p w:rsidR="001E6523" w:rsidRDefault="00BB78C1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9F23E5">
        <w:rPr>
          <w:rStyle w:val="ac"/>
        </w:rPr>
        <w:fldChar w:fldCharType="begin"/>
      </w:r>
      <w:r w:rsidR="008B3B41" w:rsidRPr="009F23E5">
        <w:rPr>
          <w:rStyle w:val="ac"/>
        </w:rPr>
        <w:instrText xml:space="preserve"> TOC \o "1-3" \h \z \u </w:instrText>
      </w:r>
      <w:r w:rsidRPr="009F23E5">
        <w:rPr>
          <w:rStyle w:val="ac"/>
        </w:rPr>
        <w:fldChar w:fldCharType="separate"/>
      </w:r>
      <w:hyperlink w:anchor="_Toc372038083" w:history="1">
        <w:r w:rsidR="001E6523" w:rsidRPr="00EE51DF">
          <w:rPr>
            <w:rStyle w:val="ac"/>
          </w:rPr>
          <w:t>Вводные положения</w:t>
        </w:r>
        <w:r w:rsidR="001E6523">
          <w:rPr>
            <w:webHidden/>
          </w:rPr>
          <w:tab/>
        </w:r>
        <w:r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D5F0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E6523" w:rsidRPr="001E6523" w:rsidRDefault="00F42C5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4" w:history="1">
        <w:r w:rsidR="001E6523" w:rsidRPr="001E6523">
          <w:rPr>
            <w:rStyle w:val="ac"/>
            <w:caps/>
          </w:rPr>
          <w:t>Введение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_Toc372038084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F42C5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5" w:history="1">
        <w:r w:rsidR="001E6523" w:rsidRPr="001E6523">
          <w:rPr>
            <w:rStyle w:val="ac"/>
            <w:caps/>
          </w:rPr>
          <w:t>Цели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_Toc372038085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F42C5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6" w:history="1">
        <w:r w:rsidR="001E6523" w:rsidRPr="001E6523">
          <w:rPr>
            <w:rStyle w:val="ac"/>
            <w:caps/>
          </w:rPr>
          <w:t>Задачи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_Toc372038086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F42C5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7" w:history="1">
        <w:r w:rsidR="001E6523" w:rsidRPr="001E6523">
          <w:rPr>
            <w:rStyle w:val="ac"/>
            <w:caps/>
          </w:rPr>
          <w:t>Область действия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_Toc372038087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F42C5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8" w:history="1">
        <w:r w:rsidR="001E6523" w:rsidRPr="001E6523">
          <w:rPr>
            <w:rStyle w:val="ac"/>
            <w:caps/>
          </w:rPr>
          <w:t>Период действия и порядок внесения изменений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_Toc372038088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4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Default="00F42C56" w:rsidP="001E6523">
      <w:pPr>
        <w:pStyle w:val="13"/>
        <w:ind w:left="284" w:hanging="28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89" w:history="1">
        <w:r w:rsidR="001E6523" w:rsidRPr="00EE51DF">
          <w:rPr>
            <w:rStyle w:val="ac"/>
          </w:rPr>
          <w:t>1.</w:t>
        </w:r>
        <w:r w:rsidR="001E6523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E6523" w:rsidRPr="00EE51DF">
          <w:rPr>
            <w:rStyle w:val="ac"/>
          </w:rPr>
          <w:t>Термины и определения</w:t>
        </w:r>
        <w:r w:rsidR="001E6523">
          <w:rPr>
            <w:webHidden/>
          </w:rPr>
          <w:tab/>
        </w:r>
        <w:r w:rsidR="00BB78C1"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_Toc372038089 \h </w:instrText>
        </w:r>
        <w:r w:rsidR="00BB78C1">
          <w:rPr>
            <w:webHidden/>
          </w:rPr>
        </w:r>
        <w:r w:rsidR="00BB78C1">
          <w:rPr>
            <w:webHidden/>
          </w:rPr>
          <w:fldChar w:fldCharType="separate"/>
        </w:r>
        <w:r w:rsidR="00AD5F00">
          <w:rPr>
            <w:webHidden/>
          </w:rPr>
          <w:t>5</w:t>
        </w:r>
        <w:r w:rsidR="00BB78C1">
          <w:rPr>
            <w:webHidden/>
          </w:rPr>
          <w:fldChar w:fldCharType="end"/>
        </w:r>
      </w:hyperlink>
    </w:p>
    <w:p w:rsidR="001E6523" w:rsidRPr="001E6523" w:rsidRDefault="00F42C56" w:rsidP="001E6523">
      <w:pPr>
        <w:pStyle w:val="13"/>
        <w:ind w:left="284" w:hanging="284"/>
        <w:rPr>
          <w:rStyle w:val="ac"/>
        </w:rPr>
      </w:pPr>
      <w:hyperlink w:anchor="_Toc372038090" w:history="1">
        <w:r w:rsidR="001E6523" w:rsidRPr="00EE51DF">
          <w:rPr>
            <w:rStyle w:val="ac"/>
          </w:rPr>
          <w:t>2.</w:t>
        </w:r>
        <w:r w:rsidR="001E6523" w:rsidRPr="001E6523">
          <w:rPr>
            <w:rStyle w:val="ac"/>
          </w:rPr>
          <w:tab/>
        </w:r>
        <w:r w:rsidR="001E6523" w:rsidRPr="00EE51DF">
          <w:rPr>
            <w:rStyle w:val="ac"/>
          </w:rPr>
          <w:t>обозначения и сокращения</w:t>
        </w:r>
        <w:r w:rsidR="001E6523" w:rsidRPr="001E6523">
          <w:rPr>
            <w:rStyle w:val="ac"/>
            <w:webHidden/>
          </w:rPr>
          <w:tab/>
        </w:r>
        <w:r w:rsidR="00BB78C1" w:rsidRPr="001E6523">
          <w:rPr>
            <w:rStyle w:val="ac"/>
            <w:webHidden/>
          </w:rPr>
          <w:fldChar w:fldCharType="begin"/>
        </w:r>
        <w:r w:rsidR="001E6523" w:rsidRPr="001E6523">
          <w:rPr>
            <w:rStyle w:val="ac"/>
            <w:webHidden/>
          </w:rPr>
          <w:instrText xml:space="preserve"> PAGEREF _Toc372038090 \h </w:instrText>
        </w:r>
        <w:r w:rsidR="00BB78C1" w:rsidRPr="001E6523">
          <w:rPr>
            <w:rStyle w:val="ac"/>
            <w:webHidden/>
          </w:rPr>
        </w:r>
        <w:r w:rsidR="00BB78C1" w:rsidRPr="001E6523">
          <w:rPr>
            <w:rStyle w:val="ac"/>
            <w:webHidden/>
          </w:rPr>
          <w:fldChar w:fldCharType="separate"/>
        </w:r>
        <w:r w:rsidR="00AD5F00">
          <w:rPr>
            <w:rStyle w:val="ac"/>
            <w:webHidden/>
          </w:rPr>
          <w:t>6</w:t>
        </w:r>
        <w:r w:rsidR="00BB78C1" w:rsidRPr="001E6523">
          <w:rPr>
            <w:rStyle w:val="ac"/>
            <w:webHidden/>
          </w:rPr>
          <w:fldChar w:fldCharType="end"/>
        </w:r>
      </w:hyperlink>
    </w:p>
    <w:p w:rsidR="001E6523" w:rsidRPr="001E6523" w:rsidRDefault="00F42C56" w:rsidP="001E6523">
      <w:pPr>
        <w:pStyle w:val="13"/>
        <w:ind w:left="284" w:hanging="284"/>
        <w:rPr>
          <w:rStyle w:val="ac"/>
        </w:rPr>
      </w:pPr>
      <w:hyperlink w:anchor="_Toc372038091" w:history="1">
        <w:r w:rsidR="001E6523" w:rsidRPr="00EE51DF">
          <w:rPr>
            <w:rStyle w:val="ac"/>
          </w:rPr>
          <w:t>3.</w:t>
        </w:r>
        <w:r w:rsidR="001E6523" w:rsidRPr="001E6523">
          <w:rPr>
            <w:rStyle w:val="ac"/>
          </w:rPr>
          <w:tab/>
        </w:r>
        <w:r w:rsidR="001E6523" w:rsidRPr="00EE51DF">
          <w:rPr>
            <w:rStyle w:val="ac"/>
          </w:rPr>
          <w:t>ОСНОВНЫЕ ПОЛОЖЕНИЯ</w:t>
        </w:r>
        <w:r w:rsidR="001E6523" w:rsidRPr="001E6523">
          <w:rPr>
            <w:rStyle w:val="ac"/>
            <w:webHidden/>
          </w:rPr>
          <w:tab/>
        </w:r>
        <w:r w:rsidR="00BB78C1" w:rsidRPr="001E6523">
          <w:rPr>
            <w:rStyle w:val="ac"/>
            <w:webHidden/>
          </w:rPr>
          <w:fldChar w:fldCharType="begin"/>
        </w:r>
        <w:r w:rsidR="001E6523" w:rsidRPr="001E6523">
          <w:rPr>
            <w:rStyle w:val="ac"/>
            <w:webHidden/>
          </w:rPr>
          <w:instrText xml:space="preserve"> PAGEREF _Toc372038091 \h </w:instrText>
        </w:r>
        <w:r w:rsidR="00BB78C1" w:rsidRPr="001E6523">
          <w:rPr>
            <w:rStyle w:val="ac"/>
            <w:webHidden/>
          </w:rPr>
        </w:r>
        <w:r w:rsidR="00BB78C1" w:rsidRPr="001E6523">
          <w:rPr>
            <w:rStyle w:val="ac"/>
            <w:webHidden/>
          </w:rPr>
          <w:fldChar w:fldCharType="separate"/>
        </w:r>
        <w:r w:rsidR="00AD5F00">
          <w:rPr>
            <w:rStyle w:val="ac"/>
            <w:webHidden/>
          </w:rPr>
          <w:t>7</w:t>
        </w:r>
        <w:r w:rsidR="00BB78C1" w:rsidRPr="001E6523">
          <w:rPr>
            <w:rStyle w:val="ac"/>
            <w:webHidden/>
          </w:rPr>
          <w:fldChar w:fldCharType="end"/>
        </w:r>
      </w:hyperlink>
    </w:p>
    <w:p w:rsidR="001E6523" w:rsidRPr="001E6523" w:rsidRDefault="00F42C56" w:rsidP="001E6523">
      <w:pPr>
        <w:pStyle w:val="13"/>
        <w:tabs>
          <w:tab w:val="left" w:pos="709"/>
        </w:tabs>
        <w:ind w:left="567" w:hanging="283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372038092" w:history="1">
        <w:r w:rsidR="001E6523" w:rsidRPr="001E6523">
          <w:rPr>
            <w:rStyle w:val="ac"/>
            <w:sz w:val="18"/>
          </w:rPr>
          <w:t>3.1.</w:t>
        </w:r>
        <w:r w:rsidR="001E6523" w:rsidRPr="001E6523">
          <w:rPr>
            <w:rFonts w:asciiTheme="minorHAnsi" w:eastAsiaTheme="minorEastAsia" w:hAnsiTheme="minorHAnsi" w:cstheme="minorBidi"/>
            <w:b w:val="0"/>
            <w:bCs w:val="0"/>
            <w:caps w:val="0"/>
            <w:szCs w:val="22"/>
            <w:lang w:eastAsia="ru-RU"/>
          </w:rPr>
          <w:tab/>
        </w:r>
        <w:r w:rsidR="001E6523" w:rsidRPr="001E6523">
          <w:rPr>
            <w:rStyle w:val="ac"/>
            <w:sz w:val="18"/>
          </w:rPr>
          <w:t>Золотые правила безопасности труда</w:t>
        </w:r>
        <w:r w:rsidR="001E6523" w:rsidRPr="001E6523">
          <w:rPr>
            <w:webHidden/>
            <w:sz w:val="18"/>
          </w:rPr>
          <w:tab/>
        </w:r>
        <w:r w:rsidR="00BB78C1" w:rsidRPr="001E6523">
          <w:rPr>
            <w:webHidden/>
            <w:sz w:val="18"/>
          </w:rPr>
          <w:fldChar w:fldCharType="begin"/>
        </w:r>
        <w:r w:rsidR="001E6523" w:rsidRPr="001E6523">
          <w:rPr>
            <w:webHidden/>
            <w:sz w:val="18"/>
          </w:rPr>
          <w:instrText xml:space="preserve"> PAGEREF _Toc372038092 \h </w:instrText>
        </w:r>
        <w:r w:rsidR="00BB78C1" w:rsidRPr="001E6523">
          <w:rPr>
            <w:webHidden/>
            <w:sz w:val="18"/>
          </w:rPr>
        </w:r>
        <w:r w:rsidR="00BB78C1" w:rsidRPr="001E6523">
          <w:rPr>
            <w:webHidden/>
            <w:sz w:val="18"/>
          </w:rPr>
          <w:fldChar w:fldCharType="separate"/>
        </w:r>
        <w:r w:rsidR="00AD5F00">
          <w:rPr>
            <w:webHidden/>
            <w:sz w:val="18"/>
          </w:rPr>
          <w:t>7</w:t>
        </w:r>
        <w:r w:rsidR="00BB78C1" w:rsidRPr="001E6523">
          <w:rPr>
            <w:webHidden/>
            <w:sz w:val="18"/>
          </w:rPr>
          <w:fldChar w:fldCharType="end"/>
        </w:r>
      </w:hyperlink>
    </w:p>
    <w:p w:rsidR="001E6523" w:rsidRDefault="00F42C56" w:rsidP="001E6523">
      <w:pPr>
        <w:pStyle w:val="13"/>
        <w:tabs>
          <w:tab w:val="left" w:pos="709"/>
        </w:tabs>
        <w:ind w:left="567" w:hanging="28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93" w:history="1">
        <w:r w:rsidR="001E6523" w:rsidRPr="001E6523">
          <w:rPr>
            <w:rStyle w:val="ac"/>
            <w:sz w:val="18"/>
          </w:rPr>
          <w:t>3.2.</w:t>
        </w:r>
        <w:r w:rsidR="001E6523" w:rsidRPr="001E6523">
          <w:rPr>
            <w:rFonts w:asciiTheme="minorHAnsi" w:eastAsiaTheme="minorEastAsia" w:hAnsiTheme="minorHAnsi" w:cstheme="minorBidi"/>
            <w:b w:val="0"/>
            <w:bCs w:val="0"/>
            <w:caps w:val="0"/>
            <w:szCs w:val="22"/>
            <w:lang w:eastAsia="ru-RU"/>
          </w:rPr>
          <w:tab/>
        </w:r>
        <w:r w:rsidR="001E6523" w:rsidRPr="001E6523">
          <w:rPr>
            <w:rStyle w:val="ac"/>
            <w:sz w:val="18"/>
          </w:rPr>
          <w:t>Способы И ПоРЯДОК доведения золотых правил безопасности  труда</w:t>
        </w:r>
        <w:r w:rsidR="001E6523">
          <w:rPr>
            <w:webHidden/>
          </w:rPr>
          <w:tab/>
        </w:r>
        <w:r w:rsidR="00BB78C1" w:rsidRPr="001E6523">
          <w:rPr>
            <w:webHidden/>
            <w:sz w:val="18"/>
          </w:rPr>
          <w:fldChar w:fldCharType="begin"/>
        </w:r>
        <w:r w:rsidR="001E6523" w:rsidRPr="001E6523">
          <w:rPr>
            <w:webHidden/>
            <w:sz w:val="18"/>
          </w:rPr>
          <w:instrText xml:space="preserve"> PAGEREF _Toc372038093 \h </w:instrText>
        </w:r>
        <w:r w:rsidR="00BB78C1" w:rsidRPr="001E6523">
          <w:rPr>
            <w:webHidden/>
            <w:sz w:val="18"/>
          </w:rPr>
        </w:r>
        <w:r w:rsidR="00BB78C1" w:rsidRPr="001E6523">
          <w:rPr>
            <w:webHidden/>
            <w:sz w:val="18"/>
          </w:rPr>
          <w:fldChar w:fldCharType="separate"/>
        </w:r>
        <w:r w:rsidR="00AD5F00">
          <w:rPr>
            <w:webHidden/>
            <w:sz w:val="18"/>
          </w:rPr>
          <w:t>7</w:t>
        </w:r>
        <w:r w:rsidR="00BB78C1" w:rsidRPr="001E6523">
          <w:rPr>
            <w:webHidden/>
            <w:sz w:val="18"/>
          </w:rPr>
          <w:fldChar w:fldCharType="end"/>
        </w:r>
      </w:hyperlink>
    </w:p>
    <w:p w:rsidR="001E6523" w:rsidRDefault="00F42C56" w:rsidP="002452B3">
      <w:pPr>
        <w:pStyle w:val="13"/>
        <w:tabs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94" w:history="1">
        <w:r w:rsidR="001E6523" w:rsidRPr="00EE51DF">
          <w:rPr>
            <w:rStyle w:val="ac"/>
          </w:rPr>
          <w:t>4.</w:t>
        </w:r>
        <w:r w:rsidR="001E6523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E6523" w:rsidRPr="00EE51DF">
          <w:rPr>
            <w:rStyle w:val="ac"/>
          </w:rPr>
          <w:t>ССЫЛКИ</w:t>
        </w:r>
        <w:r w:rsidR="001E6523">
          <w:rPr>
            <w:webHidden/>
          </w:rPr>
          <w:tab/>
        </w:r>
        <w:r w:rsidR="00BB78C1"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_Toc372038094 \h </w:instrText>
        </w:r>
        <w:r w:rsidR="00BB78C1">
          <w:rPr>
            <w:webHidden/>
          </w:rPr>
        </w:r>
        <w:r w:rsidR="00BB78C1">
          <w:rPr>
            <w:webHidden/>
          </w:rPr>
          <w:fldChar w:fldCharType="separate"/>
        </w:r>
        <w:r w:rsidR="00AD5F00">
          <w:rPr>
            <w:webHidden/>
          </w:rPr>
          <w:t>8</w:t>
        </w:r>
        <w:r w:rsidR="00BB78C1">
          <w:rPr>
            <w:webHidden/>
          </w:rPr>
          <w:fldChar w:fldCharType="end"/>
        </w:r>
      </w:hyperlink>
    </w:p>
    <w:p w:rsidR="001E6523" w:rsidRDefault="00F42C56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95" w:history="1">
        <w:r w:rsidR="001E6523" w:rsidRPr="00EE51DF">
          <w:rPr>
            <w:rStyle w:val="ac"/>
          </w:rPr>
          <w:t>ПРИЛОЖЕНИЯ</w:t>
        </w:r>
        <w:r w:rsidR="001E6523">
          <w:rPr>
            <w:webHidden/>
          </w:rPr>
          <w:tab/>
        </w:r>
        <w:r w:rsidR="00BB78C1"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_Toc372038095 \h </w:instrText>
        </w:r>
        <w:r w:rsidR="00BB78C1">
          <w:rPr>
            <w:webHidden/>
          </w:rPr>
        </w:r>
        <w:r w:rsidR="00BB78C1">
          <w:rPr>
            <w:webHidden/>
          </w:rPr>
          <w:fldChar w:fldCharType="separate"/>
        </w:r>
        <w:r w:rsidR="00AD5F00">
          <w:rPr>
            <w:webHidden/>
          </w:rPr>
          <w:t>9</w:t>
        </w:r>
        <w:r w:rsidR="00BB78C1">
          <w:rPr>
            <w:webHidden/>
          </w:rPr>
          <w:fldChar w:fldCharType="end"/>
        </w:r>
      </w:hyperlink>
    </w:p>
    <w:p w:rsidR="0037492C" w:rsidRPr="00A93784" w:rsidRDefault="00BB78C1" w:rsidP="00A93784">
      <w:pPr>
        <w:pStyle w:val="aff1"/>
        <w:rPr>
          <w:rStyle w:val="ac"/>
          <w:color w:val="auto"/>
          <w:u w:val="none"/>
        </w:rPr>
      </w:pPr>
      <w:r w:rsidRPr="009F23E5">
        <w:rPr>
          <w:rStyle w:val="ac"/>
        </w:rPr>
        <w:fldChar w:fldCharType="end"/>
      </w:r>
    </w:p>
    <w:p w:rsidR="00577C50" w:rsidRDefault="00577C50" w:rsidP="00577C50">
      <w:pPr>
        <w:tabs>
          <w:tab w:val="right" w:leader="dot" w:pos="9720"/>
        </w:tabs>
        <w:jc w:val="both"/>
        <w:rPr>
          <w:lang w:val="en-US"/>
        </w:rPr>
      </w:pPr>
    </w:p>
    <w:p w:rsidR="004256A3" w:rsidRPr="0037492C" w:rsidRDefault="004256A3" w:rsidP="00577C50">
      <w:pPr>
        <w:jc w:val="both"/>
        <w:sectPr w:rsidR="004256A3" w:rsidRPr="0037492C" w:rsidSect="00D4670F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1" w:name="_GoBack"/>
      <w:bookmarkEnd w:id="21"/>
    </w:p>
    <w:p w:rsidR="004256A3" w:rsidRPr="0037492C" w:rsidRDefault="004256A3" w:rsidP="00BB5C25">
      <w:pPr>
        <w:pStyle w:val="18"/>
      </w:pPr>
      <w:bookmarkStart w:id="22" w:name="_Toc372038083"/>
      <w:r w:rsidRPr="0037492C">
        <w:lastRenderedPageBreak/>
        <w:t>Вводные положения</w:t>
      </w:r>
      <w:bookmarkEnd w:id="22"/>
    </w:p>
    <w:p w:rsidR="004256A3" w:rsidRPr="004256A3" w:rsidRDefault="004256A3" w:rsidP="00B95748"/>
    <w:p w:rsidR="004256A3" w:rsidRPr="004256A3" w:rsidRDefault="004256A3" w:rsidP="00B95748"/>
    <w:p w:rsidR="004256A3" w:rsidRPr="004256A3" w:rsidRDefault="004256A3" w:rsidP="00BB5C25">
      <w:pPr>
        <w:pStyle w:val="28"/>
        <w:rPr>
          <w:i/>
        </w:rPr>
      </w:pPr>
      <w:bookmarkStart w:id="23" w:name="_Toc372038084"/>
      <w:r w:rsidRPr="004256A3">
        <w:t>Введение</w:t>
      </w:r>
      <w:bookmarkEnd w:id="23"/>
    </w:p>
    <w:p w:rsidR="001542C7" w:rsidRDefault="001542C7" w:rsidP="00642C4B">
      <w:pPr>
        <w:tabs>
          <w:tab w:val="left" w:pos="720"/>
        </w:tabs>
        <w:ind w:right="-6"/>
        <w:jc w:val="both"/>
      </w:pPr>
    </w:p>
    <w:p w:rsidR="00130728" w:rsidRDefault="009A25F1" w:rsidP="00CC660D">
      <w:pPr>
        <w:jc w:val="both"/>
      </w:pPr>
      <w:bookmarkStart w:id="24" w:name="_Toc129763293"/>
      <w:r>
        <w:t>Инструкция Компании</w:t>
      </w:r>
      <w:r w:rsidR="00854617">
        <w:t xml:space="preserve"> «</w:t>
      </w:r>
      <w:r w:rsidR="00130728">
        <w:t>З</w:t>
      </w:r>
      <w:r>
        <w:t>олотые</w:t>
      </w:r>
      <w:r w:rsidR="00130728" w:rsidRPr="00130728">
        <w:t xml:space="preserve"> правил безопасности труда</w:t>
      </w:r>
      <w:r w:rsidR="00854617">
        <w:t>»</w:t>
      </w:r>
      <w:r>
        <w:t xml:space="preserve"> и порядок их доведения до работников»</w:t>
      </w:r>
      <w:r w:rsidR="00130728" w:rsidRPr="00130728">
        <w:t xml:space="preserve"> </w:t>
      </w:r>
      <w:r w:rsidR="00130728" w:rsidRPr="00195C49">
        <w:t>(дале</w:t>
      </w:r>
      <w:proofErr w:type="gramStart"/>
      <w:r w:rsidR="00130728" w:rsidRPr="00195C49">
        <w:t>е</w:t>
      </w:r>
      <w:r w:rsidR="00130728">
        <w:t>–</w:t>
      </w:r>
      <w:proofErr w:type="gramEnd"/>
      <w:r w:rsidR="00130728" w:rsidRPr="00195C49">
        <w:t xml:space="preserve"> </w:t>
      </w:r>
      <w:r w:rsidR="00130728">
        <w:t>И</w:t>
      </w:r>
      <w:r w:rsidR="00130728" w:rsidRPr="00130728">
        <w:t>нструкция</w:t>
      </w:r>
      <w:r w:rsidR="00130728" w:rsidRPr="00195C49">
        <w:t xml:space="preserve">) </w:t>
      </w:r>
      <w:r w:rsidR="00730CA2">
        <w:t>содержит указания о порядке, способах и правилах применения</w:t>
      </w:r>
      <w:r w:rsidR="00C26D1F">
        <w:t xml:space="preserve"> памятки</w:t>
      </w:r>
      <w:r w:rsidR="00730CA2">
        <w:t xml:space="preserve"> «Золоты</w:t>
      </w:r>
      <w:r w:rsidR="00ED6114">
        <w:t>е</w:t>
      </w:r>
      <w:r w:rsidR="00730CA2" w:rsidRPr="00130728">
        <w:t xml:space="preserve"> правила безопасности труда</w:t>
      </w:r>
      <w:r w:rsidR="00730CA2">
        <w:t xml:space="preserve">» на объектах </w:t>
      </w:r>
      <w:r w:rsidR="00DF4393">
        <w:t>ПАО «НК «Роснефть»</w:t>
      </w:r>
      <w:r w:rsidR="00730CA2">
        <w:t xml:space="preserve"> и Обществ Группы.</w:t>
      </w:r>
    </w:p>
    <w:p w:rsidR="00130728" w:rsidRDefault="00130728" w:rsidP="00CC660D">
      <w:pPr>
        <w:jc w:val="both"/>
      </w:pPr>
    </w:p>
    <w:p w:rsidR="00130728" w:rsidRPr="00195C49" w:rsidRDefault="00130728" w:rsidP="00CC660D">
      <w:pPr>
        <w:jc w:val="both"/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</w:t>
      </w:r>
      <w:r w:rsidR="00C26D1F">
        <w:t>соответствует</w:t>
      </w:r>
      <w:r w:rsidRPr="00195C49">
        <w:t xml:space="preserve"> </w:t>
      </w:r>
      <w:r w:rsidR="00C26D1F">
        <w:t>требованиям</w:t>
      </w:r>
      <w:r>
        <w:t>:</w:t>
      </w:r>
      <w:r w:rsidRPr="00F345E4">
        <w:t xml:space="preserve"> </w:t>
      </w:r>
    </w:p>
    <w:p w:rsidR="00854617" w:rsidRPr="00195C49" w:rsidRDefault="00906C72" w:rsidP="00CC660D">
      <w:pPr>
        <w:pStyle w:val="aff1"/>
        <w:numPr>
          <w:ilvl w:val="0"/>
          <w:numId w:val="8"/>
        </w:numPr>
        <w:tabs>
          <w:tab w:val="left" w:pos="539"/>
        </w:tabs>
        <w:spacing w:before="120"/>
        <w:ind w:left="538" w:hanging="357"/>
      </w:pPr>
      <w:r w:rsidRPr="002C7B00">
        <w:rPr>
          <w:szCs w:val="24"/>
        </w:rPr>
        <w:t xml:space="preserve">Политики Компании в области промышленной безопасности и охраны труда </w:t>
      </w:r>
      <w:r>
        <w:rPr>
          <w:szCs w:val="24"/>
        </w:rPr>
        <w:br/>
      </w:r>
      <w:r w:rsidRPr="002C7B00">
        <w:rPr>
          <w:szCs w:val="24"/>
        </w:rPr>
        <w:t>№ П3-05.01 П-01</w:t>
      </w:r>
      <w:r w:rsidR="00854617" w:rsidRPr="00195C49">
        <w:t>;</w:t>
      </w:r>
    </w:p>
    <w:p w:rsidR="00661433" w:rsidRDefault="00854617" w:rsidP="00CC660D">
      <w:pPr>
        <w:pStyle w:val="aff1"/>
        <w:numPr>
          <w:ilvl w:val="0"/>
          <w:numId w:val="8"/>
        </w:numPr>
        <w:tabs>
          <w:tab w:val="left" w:pos="539"/>
        </w:tabs>
        <w:spacing w:before="120"/>
        <w:ind w:left="538" w:hanging="357"/>
      </w:pPr>
      <w:r w:rsidRPr="00195C49">
        <w:t>Стандарт</w:t>
      </w:r>
      <w:r w:rsidR="00C26D1F">
        <w:t>а</w:t>
      </w:r>
      <w:r w:rsidRPr="00195C49">
        <w:t xml:space="preserve"> Компании </w:t>
      </w:r>
      <w:r w:rsidR="00622C10">
        <w:t>«</w:t>
      </w:r>
      <w:r>
        <w:t>И</w:t>
      </w:r>
      <w:r w:rsidRPr="00195C49">
        <w:t>нтегрированная система управления промышленной безопасностью, охраной труда и окружающей среды</w:t>
      </w:r>
      <w:r w:rsidR="00622C10">
        <w:t>»</w:t>
      </w:r>
      <w:r>
        <w:t xml:space="preserve"> </w:t>
      </w:r>
      <w:r w:rsidRPr="00195C49">
        <w:t>№</w:t>
      </w:r>
      <w:r w:rsidR="00CC660D">
        <w:t xml:space="preserve"> </w:t>
      </w:r>
      <w:r>
        <w:t>П</w:t>
      </w:r>
      <w:r w:rsidRPr="00195C49">
        <w:t xml:space="preserve">4-05 </w:t>
      </w:r>
      <w:r>
        <w:t>С</w:t>
      </w:r>
      <w:r w:rsidRPr="00195C49">
        <w:t>-009.</w:t>
      </w:r>
      <w:bookmarkEnd w:id="24"/>
    </w:p>
    <w:p w:rsidR="005D04E0" w:rsidRDefault="005D04E0" w:rsidP="00CC660D">
      <w:pPr>
        <w:jc w:val="both"/>
      </w:pPr>
    </w:p>
    <w:p w:rsidR="00730CA2" w:rsidRDefault="00730CA2" w:rsidP="00CC660D">
      <w:pPr>
        <w:jc w:val="both"/>
      </w:pPr>
    </w:p>
    <w:p w:rsidR="004256A3" w:rsidRPr="00AA4A36" w:rsidRDefault="004256A3" w:rsidP="00CC660D">
      <w:pPr>
        <w:pStyle w:val="28"/>
        <w:rPr>
          <w:i/>
        </w:rPr>
      </w:pPr>
      <w:bookmarkStart w:id="25" w:name="_Toc372038085"/>
      <w:r w:rsidRPr="00AA4A36">
        <w:t>Цели</w:t>
      </w:r>
      <w:bookmarkEnd w:id="25"/>
    </w:p>
    <w:p w:rsidR="004256A3" w:rsidRPr="00AA4A36" w:rsidRDefault="004256A3" w:rsidP="00CC660D">
      <w:pPr>
        <w:jc w:val="both"/>
      </w:pPr>
    </w:p>
    <w:p w:rsidR="00730CA2" w:rsidRDefault="00130728" w:rsidP="00CC660D">
      <w:pPr>
        <w:pStyle w:val="aff1"/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</w:t>
      </w:r>
      <w:r w:rsidR="00730CA2">
        <w:t>устанавливает единые требования по</w:t>
      </w:r>
      <w:r w:rsidR="002F145E">
        <w:t xml:space="preserve"> </w:t>
      </w:r>
      <w:r w:rsidR="00980A48">
        <w:t>доведению</w:t>
      </w:r>
      <w:r w:rsidR="00ED6114">
        <w:t xml:space="preserve"> памятки</w:t>
      </w:r>
      <w:r w:rsidR="002F145E">
        <w:t xml:space="preserve"> «Золоты</w:t>
      </w:r>
      <w:r w:rsidR="00ED6114">
        <w:t>е</w:t>
      </w:r>
      <w:r w:rsidR="002F145E" w:rsidRPr="00130728">
        <w:t xml:space="preserve"> правила безопасности труда</w:t>
      </w:r>
      <w:r w:rsidR="002F145E">
        <w:t>»</w:t>
      </w:r>
      <w:r w:rsidR="002F145E" w:rsidRPr="00130728">
        <w:t xml:space="preserve"> </w:t>
      </w:r>
      <w:r w:rsidR="002F145E">
        <w:t>в</w:t>
      </w:r>
      <w:r w:rsidR="002F145E" w:rsidRPr="00CC660D">
        <w:t xml:space="preserve"> </w:t>
      </w:r>
      <w:r w:rsidR="002F145E" w:rsidRPr="00770CEF">
        <w:t>целях обеспечения безопасности работников</w:t>
      </w:r>
      <w:r w:rsidR="002F145E">
        <w:t xml:space="preserve"> </w:t>
      </w:r>
      <w:r w:rsidR="00DF4393">
        <w:t>ПАО</w:t>
      </w:r>
      <w:r w:rsidR="0021388E">
        <w:t> «НК «Роснефть» и Обще</w:t>
      </w:r>
      <w:proofErr w:type="gramStart"/>
      <w:r w:rsidR="0021388E">
        <w:t>ств Гр</w:t>
      </w:r>
      <w:proofErr w:type="gramEnd"/>
      <w:r w:rsidR="0021388E">
        <w:t>уппы</w:t>
      </w:r>
      <w:r w:rsidR="002F145E">
        <w:t>, персонала</w:t>
      </w:r>
      <w:r w:rsidR="00822201">
        <w:t xml:space="preserve"> подрядных (субподрядных) организаций</w:t>
      </w:r>
      <w:r w:rsidR="00820746">
        <w:t xml:space="preserve"> и третьих лиц</w:t>
      </w:r>
      <w:r w:rsidR="00822201">
        <w:t>.</w:t>
      </w:r>
    </w:p>
    <w:p w:rsidR="00B34432" w:rsidRDefault="00B34432" w:rsidP="00CC660D">
      <w:pPr>
        <w:jc w:val="both"/>
      </w:pPr>
    </w:p>
    <w:p w:rsidR="005D04E0" w:rsidRPr="00723E06" w:rsidRDefault="005D04E0" w:rsidP="00CC660D">
      <w:pPr>
        <w:jc w:val="both"/>
      </w:pPr>
    </w:p>
    <w:p w:rsidR="004256A3" w:rsidRPr="00AA4A36" w:rsidRDefault="004256A3" w:rsidP="00CC660D">
      <w:pPr>
        <w:pStyle w:val="28"/>
        <w:rPr>
          <w:i/>
        </w:rPr>
      </w:pPr>
      <w:bookmarkStart w:id="26" w:name="_Toc372038086"/>
      <w:r w:rsidRPr="00AA4A36">
        <w:t>Задачи</w:t>
      </w:r>
      <w:bookmarkEnd w:id="26"/>
    </w:p>
    <w:p w:rsidR="004256A3" w:rsidRPr="00AA4A36" w:rsidRDefault="004256A3" w:rsidP="00CC660D">
      <w:pPr>
        <w:jc w:val="both"/>
      </w:pPr>
    </w:p>
    <w:p w:rsidR="00130728" w:rsidRPr="005441DB" w:rsidRDefault="00130728" w:rsidP="00CC660D">
      <w:pPr>
        <w:pStyle w:val="af8"/>
        <w:tabs>
          <w:tab w:val="left" w:pos="360"/>
        </w:tabs>
        <w:jc w:val="both"/>
      </w:pPr>
      <w:r>
        <w:t>И</w:t>
      </w:r>
      <w:r w:rsidRPr="00130728">
        <w:t>нструкция</w:t>
      </w:r>
      <w:r>
        <w:t xml:space="preserve"> разработана</w:t>
      </w:r>
      <w:r w:rsidRPr="005441DB">
        <w:t xml:space="preserve"> для решения следующих задач:</w:t>
      </w:r>
    </w:p>
    <w:p w:rsidR="009C514E" w:rsidRDefault="009C514E" w:rsidP="00CC660D">
      <w:pPr>
        <w:pStyle w:val="S2"/>
        <w:numPr>
          <w:ilvl w:val="0"/>
          <w:numId w:val="3"/>
        </w:numPr>
      </w:pPr>
      <w:r>
        <w:t>утверждения памятки «Золотые правила безопасности труда»;</w:t>
      </w:r>
    </w:p>
    <w:p w:rsidR="00130728" w:rsidRDefault="009C514E" w:rsidP="00CC660D">
      <w:pPr>
        <w:pStyle w:val="S2"/>
        <w:numPr>
          <w:ilvl w:val="0"/>
          <w:numId w:val="3"/>
        </w:numPr>
      </w:pPr>
      <w:r>
        <w:t>определения</w:t>
      </w:r>
      <w:r w:rsidR="00130728" w:rsidRPr="005441DB">
        <w:t xml:space="preserve"> единого порядка </w:t>
      </w:r>
      <w:r w:rsidR="00130728">
        <w:t>доведения</w:t>
      </w:r>
      <w:r w:rsidR="001664F2">
        <w:t xml:space="preserve"> требований</w:t>
      </w:r>
      <w:r w:rsidR="00130728">
        <w:t xml:space="preserve"> </w:t>
      </w:r>
      <w:r w:rsidR="00ED6114">
        <w:t xml:space="preserve">памятки </w:t>
      </w:r>
      <w:r w:rsidR="00820746">
        <w:t>«Золоты</w:t>
      </w:r>
      <w:r w:rsidR="00ED6114">
        <w:t>е</w:t>
      </w:r>
      <w:r w:rsidR="00820746" w:rsidRPr="00130728">
        <w:t xml:space="preserve"> правила безопасности труда</w:t>
      </w:r>
      <w:r w:rsidR="00820746">
        <w:t>»</w:t>
      </w:r>
      <w:r>
        <w:t xml:space="preserve"> </w:t>
      </w:r>
      <w:r w:rsidR="001664F2">
        <w:t xml:space="preserve">до </w:t>
      </w:r>
      <w:r>
        <w:t xml:space="preserve">работников </w:t>
      </w:r>
      <w:r w:rsidR="00DF4393">
        <w:t>ПАО «НК «Роснефть»</w:t>
      </w:r>
      <w:r>
        <w:t>, Обще</w:t>
      </w:r>
      <w:proofErr w:type="gramStart"/>
      <w:r>
        <w:t>ств Гр</w:t>
      </w:r>
      <w:proofErr w:type="gramEnd"/>
      <w:r>
        <w:t>уппы и подрядных (субподрядных) организаций</w:t>
      </w:r>
      <w:r w:rsidR="00130728">
        <w:t>;</w:t>
      </w:r>
    </w:p>
    <w:p w:rsidR="00130728" w:rsidRDefault="00820746" w:rsidP="00CC660D">
      <w:pPr>
        <w:pStyle w:val="S2"/>
        <w:numPr>
          <w:ilvl w:val="0"/>
          <w:numId w:val="3"/>
        </w:numPr>
      </w:pPr>
      <w:r>
        <w:t>широкого распространения</w:t>
      </w:r>
      <w:r w:rsidR="00130728">
        <w:t xml:space="preserve"> требований </w:t>
      </w:r>
      <w:r w:rsidR="00ED6114">
        <w:t xml:space="preserve">памятки </w:t>
      </w:r>
      <w:r>
        <w:t>«Золоты</w:t>
      </w:r>
      <w:r w:rsidR="00ED6114">
        <w:t>е</w:t>
      </w:r>
      <w:r w:rsidRPr="00130728">
        <w:t xml:space="preserve"> правила безопасности труда</w:t>
      </w:r>
      <w:r>
        <w:t xml:space="preserve">» </w:t>
      </w:r>
      <w:r w:rsidR="00130728" w:rsidRPr="00D4443F">
        <w:t>посредством</w:t>
      </w:r>
      <w:r w:rsidR="00130728">
        <w:t xml:space="preserve"> различных </w:t>
      </w:r>
      <w:r w:rsidR="00411B2D">
        <w:t>способов</w:t>
      </w:r>
      <w:r w:rsidR="00130728">
        <w:t>.</w:t>
      </w:r>
    </w:p>
    <w:p w:rsidR="00E75C04" w:rsidRDefault="00E75C04" w:rsidP="0037492C"/>
    <w:p w:rsidR="005D04E0" w:rsidRPr="0037492C" w:rsidRDefault="005D04E0" w:rsidP="0037492C"/>
    <w:p w:rsidR="004256A3" w:rsidRPr="00AA4A36" w:rsidRDefault="004256A3" w:rsidP="00BB5C25">
      <w:pPr>
        <w:pStyle w:val="28"/>
        <w:rPr>
          <w:i/>
        </w:rPr>
      </w:pPr>
      <w:bookmarkStart w:id="27" w:name="_Toc372038087"/>
      <w:r w:rsidRPr="00AA4A36">
        <w:t>Область действия</w:t>
      </w:r>
      <w:bookmarkEnd w:id="27"/>
    </w:p>
    <w:p w:rsidR="004256A3" w:rsidRPr="00AA4A36" w:rsidRDefault="004256A3" w:rsidP="004256A3"/>
    <w:p w:rsidR="005D018B" w:rsidRDefault="00AF6A5E" w:rsidP="001E6523">
      <w:pPr>
        <w:jc w:val="both"/>
        <w:rPr>
          <w:rFonts w:eastAsia="MS Mincho"/>
        </w:rPr>
      </w:pPr>
      <w:r>
        <w:rPr>
          <w:iCs/>
        </w:rPr>
        <w:t>Настоящая Инструкция</w:t>
      </w:r>
      <w:r w:rsidRPr="005630D1">
        <w:rPr>
          <w:iCs/>
        </w:rPr>
        <w:t xml:space="preserve"> обязател</w:t>
      </w:r>
      <w:r>
        <w:rPr>
          <w:iCs/>
        </w:rPr>
        <w:t>ь</w:t>
      </w:r>
      <w:r w:rsidRPr="005630D1">
        <w:rPr>
          <w:iCs/>
        </w:rPr>
        <w:t>н</w:t>
      </w:r>
      <w:r>
        <w:rPr>
          <w:iCs/>
        </w:rPr>
        <w:t>а</w:t>
      </w:r>
      <w:r w:rsidRPr="005630D1">
        <w:rPr>
          <w:iCs/>
        </w:rPr>
        <w:t xml:space="preserve"> для исполнения всеми работниками </w:t>
      </w:r>
      <w:r w:rsidRPr="005630D1">
        <w:t xml:space="preserve">структурных подразделений </w:t>
      </w:r>
      <w:r w:rsidR="00DF4393">
        <w:t>ПАО «НК «Роснефть»</w:t>
      </w:r>
      <w:r w:rsidRPr="009B4348">
        <w:t xml:space="preserve"> и доче</w:t>
      </w:r>
      <w:r>
        <w:t xml:space="preserve">рних обществ </w:t>
      </w:r>
      <w:r w:rsidR="00DF4393">
        <w:t>ПАО «НК «Роснефть»</w:t>
      </w:r>
      <w:r w:rsidR="007F0836">
        <w:rPr>
          <w:rFonts w:eastAsia="MS Mincho"/>
        </w:rPr>
        <w:t>.</w:t>
      </w:r>
    </w:p>
    <w:p w:rsidR="001E6523" w:rsidRDefault="001E6523" w:rsidP="001E6523">
      <w:pPr>
        <w:jc w:val="both"/>
        <w:rPr>
          <w:rFonts w:eastAsia="MS Mincho"/>
        </w:rPr>
      </w:pPr>
    </w:p>
    <w:p w:rsidR="005D018B" w:rsidRDefault="00AF6A5E" w:rsidP="001E6523">
      <w:pPr>
        <w:jc w:val="both"/>
        <w:rPr>
          <w:rFonts w:eastAsia="MS Mincho"/>
        </w:rPr>
      </w:pPr>
      <w:r>
        <w:rPr>
          <w:rFonts w:eastAsia="MS Mincho"/>
        </w:rPr>
        <w:t xml:space="preserve">Настоящая </w:t>
      </w:r>
      <w:r>
        <w:rPr>
          <w:rFonts w:eastAsia="MS Mincho"/>
        </w:rPr>
        <w:t xml:space="preserve">Инструкция носит рекомендательный характер для исполнения работниками зависимых обществ </w:t>
      </w:r>
      <w:r w:rsidR="00DF4393">
        <w:rPr>
          <w:rFonts w:eastAsia="MS Mincho"/>
        </w:rPr>
        <w:t>П</w:t>
      </w:r>
      <w:r>
        <w:rPr>
          <w:rFonts w:eastAsia="MS Mincho"/>
        </w:rPr>
        <w:t xml:space="preserve">АО </w:t>
      </w:r>
      <w:r w:rsidR="00DF4393">
        <w:rPr>
          <w:rFonts w:eastAsia="MS Mincho"/>
        </w:rPr>
        <w:t>«</w:t>
      </w:r>
      <w:r>
        <w:rPr>
          <w:rFonts w:eastAsia="MS Mincho"/>
        </w:rPr>
        <w:t>НК «Роснефть».</w:t>
      </w:r>
    </w:p>
    <w:p w:rsidR="00130728" w:rsidRPr="00070B39" w:rsidRDefault="00130728" w:rsidP="00130728">
      <w:pPr>
        <w:jc w:val="both"/>
        <w:rPr>
          <w:iCs/>
        </w:rPr>
      </w:pPr>
    </w:p>
    <w:p w:rsidR="00130728" w:rsidRPr="00FC096B" w:rsidRDefault="002B34CB" w:rsidP="00CC660D">
      <w:pPr>
        <w:pStyle w:val="aff1"/>
        <w:rPr>
          <w:snapToGrid w:val="0"/>
        </w:rPr>
      </w:pPr>
      <w:proofErr w:type="gramStart"/>
      <w:r w:rsidRPr="00FC096B">
        <w:rPr>
          <w:snapToGrid w:val="0"/>
        </w:rPr>
        <w:t>Требования</w:t>
      </w:r>
      <w:r w:rsidRPr="00FC096B">
        <w:t xml:space="preserve"> </w:t>
      </w:r>
      <w:r>
        <w:t>Инструкции</w:t>
      </w:r>
      <w:r w:rsidRPr="00D4443F">
        <w:t xml:space="preserve"> </w:t>
      </w:r>
      <w:r w:rsidRPr="00FC096B">
        <w:rPr>
          <w:snapToGrid w:val="0"/>
        </w:rPr>
        <w:t xml:space="preserve">становятся обязательными для исполнения в дочернем и зависимом обществе </w:t>
      </w:r>
      <w:r w:rsidR="00DF4393">
        <w:rPr>
          <w:snapToGrid w:val="0"/>
        </w:rPr>
        <w:t>ПАО «НК «Роснефть»</w:t>
      </w:r>
      <w:r>
        <w:rPr>
          <w:snapToGrid w:val="0"/>
        </w:rPr>
        <w:t xml:space="preserve">, а также ином Обществе, в котором прямо или косвенно участвует </w:t>
      </w:r>
      <w:r w:rsidR="00DF4393">
        <w:rPr>
          <w:snapToGrid w:val="0"/>
        </w:rPr>
        <w:t>ПАО «НК «Роснефть»</w:t>
      </w:r>
      <w:r>
        <w:rPr>
          <w:snapToGrid w:val="0"/>
        </w:rPr>
        <w:t xml:space="preserve"> </w:t>
      </w:r>
      <w:r w:rsidRPr="00FC096B">
        <w:t xml:space="preserve">после их введения в действие в </w:t>
      </w:r>
      <w:r>
        <w:t>О</w:t>
      </w:r>
      <w:r w:rsidRPr="00FC096B">
        <w:t>бществе в соответствии с Уставом</w:t>
      </w:r>
      <w:r>
        <w:t xml:space="preserve"> Общества</w:t>
      </w:r>
      <w:r w:rsidRPr="00FC096B">
        <w:t xml:space="preserve"> и в установленном в </w:t>
      </w:r>
      <w:r>
        <w:t>О</w:t>
      </w:r>
      <w:r w:rsidRPr="00FC096B">
        <w:t>бществе порядке</w:t>
      </w:r>
      <w:r w:rsidR="00130728" w:rsidRPr="00FC096B">
        <w:rPr>
          <w:snapToGrid w:val="0"/>
        </w:rPr>
        <w:t>.</w:t>
      </w:r>
      <w:proofErr w:type="gramEnd"/>
    </w:p>
    <w:p w:rsidR="00130728" w:rsidRPr="00FC096B" w:rsidRDefault="00130728" w:rsidP="00130728">
      <w:pPr>
        <w:jc w:val="both"/>
        <w:rPr>
          <w:iCs/>
        </w:rPr>
      </w:pPr>
    </w:p>
    <w:p w:rsidR="00AB16B0" w:rsidRDefault="00A60727" w:rsidP="005D04E0">
      <w:pPr>
        <w:pStyle w:val="aff1"/>
      </w:pPr>
      <w:r>
        <w:rPr>
          <w:iCs/>
        </w:rPr>
        <w:t>Р</w:t>
      </w:r>
      <w:r w:rsidRPr="00FC096B">
        <w:rPr>
          <w:iCs/>
        </w:rPr>
        <w:t>аспорядительные</w:t>
      </w:r>
      <w:r>
        <w:rPr>
          <w:iCs/>
        </w:rPr>
        <w:t xml:space="preserve">, </w:t>
      </w:r>
      <w:r w:rsidRPr="00FC096B">
        <w:rPr>
          <w:iCs/>
        </w:rPr>
        <w:t xml:space="preserve">локальные нормативные </w:t>
      </w:r>
      <w:r>
        <w:rPr>
          <w:iCs/>
        </w:rPr>
        <w:t xml:space="preserve">и иные </w:t>
      </w:r>
      <w:r>
        <w:rPr>
          <w:iCs/>
        </w:rPr>
        <w:t>внутренние документы</w:t>
      </w:r>
      <w:r w:rsidRPr="00FC096B">
        <w:rPr>
          <w:iCs/>
        </w:rPr>
        <w:t xml:space="preserve"> не должны противоречить</w:t>
      </w:r>
      <w:r w:rsidRPr="00FC096B">
        <w:t xml:space="preserve"> </w:t>
      </w:r>
      <w:r>
        <w:t>настоящей</w:t>
      </w:r>
      <w:r w:rsidRPr="00195C49">
        <w:t xml:space="preserve"> </w:t>
      </w:r>
      <w:r>
        <w:t>Инструкции</w:t>
      </w:r>
      <w:r w:rsidR="00130728">
        <w:t>.</w:t>
      </w:r>
    </w:p>
    <w:p w:rsidR="007F0836" w:rsidRDefault="007F0836" w:rsidP="005D04E0">
      <w:pPr>
        <w:pStyle w:val="aff1"/>
      </w:pPr>
    </w:p>
    <w:p w:rsidR="005441DB" w:rsidRDefault="005441DB" w:rsidP="007B5AC4">
      <w:pPr>
        <w:jc w:val="both"/>
      </w:pPr>
    </w:p>
    <w:p w:rsidR="004256A3" w:rsidRPr="00AA4A36" w:rsidRDefault="004256A3" w:rsidP="00BB5C25">
      <w:pPr>
        <w:pStyle w:val="28"/>
        <w:rPr>
          <w:i/>
        </w:rPr>
      </w:pPr>
      <w:bookmarkStart w:id="28" w:name="_Toc372038088"/>
      <w:r w:rsidRPr="00AA4A36">
        <w:t>Период действия и порядок внесения изменений</w:t>
      </w:r>
      <w:bookmarkEnd w:id="28"/>
    </w:p>
    <w:p w:rsidR="009366CE" w:rsidRPr="00AA4A36" w:rsidRDefault="009366CE"/>
    <w:p w:rsidR="00130728" w:rsidRPr="009653DD" w:rsidRDefault="00130728" w:rsidP="00CC660D">
      <w:pPr>
        <w:jc w:val="both"/>
        <w:rPr>
          <w:iCs/>
        </w:rPr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являе</w:t>
      </w:r>
      <w:r w:rsidRPr="00FC096B">
        <w:t>тся локальным нормативным документом постоянного действия.</w:t>
      </w:r>
    </w:p>
    <w:p w:rsidR="00130728" w:rsidRDefault="00130728" w:rsidP="00CC660D">
      <w:pPr>
        <w:autoSpaceDE w:val="0"/>
        <w:autoSpaceDN w:val="0"/>
        <w:adjustRightInd w:val="0"/>
        <w:jc w:val="both"/>
      </w:pPr>
    </w:p>
    <w:p w:rsidR="00130728" w:rsidRPr="00FC096B" w:rsidRDefault="00130728" w:rsidP="00CC660D">
      <w:pPr>
        <w:tabs>
          <w:tab w:val="num" w:pos="1646"/>
        </w:tabs>
        <w:jc w:val="both"/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 w:rsidRPr="00FC096B">
        <w:t xml:space="preserve"> утвержда</w:t>
      </w:r>
      <w:r>
        <w:t>ется и вводи</w:t>
      </w:r>
      <w:r w:rsidRPr="00FC096B">
        <w:t xml:space="preserve">тся в действие в </w:t>
      </w:r>
      <w:r w:rsidR="00DF4393">
        <w:t>ПАО «НК «Роснефть»</w:t>
      </w:r>
      <w:r w:rsidRPr="00FC096B">
        <w:t xml:space="preserve"> приказом </w:t>
      </w:r>
      <w:r w:rsidR="00DF4393">
        <w:t>ПАО «НК «Роснефть»</w:t>
      </w:r>
      <w:r w:rsidRPr="00FC096B">
        <w:t>.</w:t>
      </w:r>
    </w:p>
    <w:p w:rsidR="00130728" w:rsidRPr="00FC096B" w:rsidRDefault="00130728" w:rsidP="00CC660D">
      <w:pPr>
        <w:jc w:val="both"/>
      </w:pPr>
    </w:p>
    <w:p w:rsidR="00130728" w:rsidRPr="00FC096B" w:rsidRDefault="00130728" w:rsidP="00CC660D">
      <w:pPr>
        <w:tabs>
          <w:tab w:val="num" w:pos="1646"/>
        </w:tabs>
        <w:jc w:val="both"/>
      </w:pPr>
      <w:r>
        <w:t>И</w:t>
      </w:r>
      <w:r w:rsidRPr="00130728">
        <w:t>нструкция</w:t>
      </w:r>
      <w:r>
        <w:t xml:space="preserve"> признае</w:t>
      </w:r>
      <w:r w:rsidR="00A60727">
        <w:t>тся утратившей</w:t>
      </w:r>
      <w:r w:rsidRPr="00FC096B">
        <w:t xml:space="preserve"> силу </w:t>
      </w:r>
      <w:r w:rsidRPr="00FC096B">
        <w:rPr>
          <w:snapToGrid w:val="0"/>
        </w:rPr>
        <w:t xml:space="preserve">в </w:t>
      </w:r>
      <w:r w:rsidR="00DF4393">
        <w:rPr>
          <w:snapToGrid w:val="0"/>
        </w:rPr>
        <w:t>ПАО «НК «Роснефть»</w:t>
      </w:r>
      <w:r w:rsidRPr="00FC096B">
        <w:rPr>
          <w:snapToGrid w:val="0"/>
        </w:rPr>
        <w:t xml:space="preserve"> </w:t>
      </w:r>
      <w:r>
        <w:t xml:space="preserve">на основании приказа </w:t>
      </w:r>
      <w:r w:rsidR="00DF4393">
        <w:t>ПАО «НК «Роснефть»</w:t>
      </w:r>
      <w:r w:rsidRPr="00FC096B">
        <w:t>.</w:t>
      </w:r>
    </w:p>
    <w:p w:rsidR="00130728" w:rsidRPr="00FC096B" w:rsidRDefault="00130728" w:rsidP="00CC660D">
      <w:pPr>
        <w:jc w:val="both"/>
      </w:pPr>
    </w:p>
    <w:p w:rsidR="00130728" w:rsidRPr="00545E65" w:rsidRDefault="00130728" w:rsidP="00CC660D">
      <w:pPr>
        <w:jc w:val="both"/>
      </w:pPr>
      <w:r w:rsidRPr="00545E65">
        <w:t xml:space="preserve">Изменения в </w:t>
      </w:r>
      <w:r>
        <w:t>Инструкцию</w:t>
      </w:r>
      <w:r w:rsidRPr="00545E65">
        <w:t xml:space="preserve"> вносятся приказом </w:t>
      </w:r>
      <w:r w:rsidR="00DF4393">
        <w:t>ПАО «НК «Роснефть»</w:t>
      </w:r>
      <w:r w:rsidRPr="00545E65">
        <w:t>.</w:t>
      </w:r>
    </w:p>
    <w:p w:rsidR="00130728" w:rsidRPr="00545E65" w:rsidRDefault="00130728" w:rsidP="00CC660D">
      <w:pPr>
        <w:jc w:val="both"/>
      </w:pPr>
    </w:p>
    <w:p w:rsidR="00130728" w:rsidRPr="00545E65" w:rsidRDefault="00130728" w:rsidP="00CC660D">
      <w:pPr>
        <w:jc w:val="both"/>
      </w:pPr>
      <w:r w:rsidRPr="00545E65">
        <w:t xml:space="preserve">Инициаторами внесения изменений в </w:t>
      </w:r>
      <w:r>
        <w:t>Инструкцию</w:t>
      </w:r>
      <w:r w:rsidRPr="00B56478">
        <w:rPr>
          <w:color w:val="000000" w:themeColor="text1"/>
        </w:rPr>
        <w:t xml:space="preserve"> являются:</w:t>
      </w:r>
      <w:r>
        <w:rPr>
          <w:color w:val="000000" w:themeColor="text1"/>
        </w:rPr>
        <w:t xml:space="preserve"> </w:t>
      </w:r>
      <w:r w:rsidRPr="00B56478">
        <w:rPr>
          <w:color w:val="000000" w:themeColor="text1"/>
        </w:rPr>
        <w:t>Департамент промышленной безопасности и охраны труда</w:t>
      </w:r>
      <w:r>
        <w:rPr>
          <w:color w:val="000000" w:themeColor="text1"/>
        </w:rPr>
        <w:t xml:space="preserve"> </w:t>
      </w:r>
      <w:r w:rsidR="00DF4393">
        <w:rPr>
          <w:color w:val="000000" w:themeColor="text1"/>
        </w:rPr>
        <w:t>ПАО «НК «Роснефть»</w:t>
      </w:r>
      <w:r w:rsidRPr="00B56478">
        <w:rPr>
          <w:color w:val="000000" w:themeColor="text1"/>
        </w:rPr>
        <w:t>, а также</w:t>
      </w:r>
      <w:r>
        <w:rPr>
          <w:color w:val="000000" w:themeColor="text1"/>
        </w:rPr>
        <w:t xml:space="preserve"> иные структурные подразделения </w:t>
      </w:r>
      <w:r w:rsidR="00DF4393">
        <w:rPr>
          <w:color w:val="000000" w:themeColor="text1"/>
        </w:rPr>
        <w:t>ПАО «НК «Роснефть»</w:t>
      </w:r>
      <w:r w:rsidRPr="00B56478">
        <w:rPr>
          <w:color w:val="000000" w:themeColor="text1"/>
        </w:rPr>
        <w:t xml:space="preserve"> и </w:t>
      </w:r>
      <w:r w:rsidR="006F56F4">
        <w:rPr>
          <w:color w:val="000000" w:themeColor="text1"/>
        </w:rPr>
        <w:t>О</w:t>
      </w:r>
      <w:r w:rsidRPr="00B56478">
        <w:rPr>
          <w:color w:val="000000" w:themeColor="text1"/>
        </w:rPr>
        <w:t>бщества</w:t>
      </w:r>
      <w:r>
        <w:rPr>
          <w:color w:val="000000" w:themeColor="text1"/>
        </w:rPr>
        <w:t xml:space="preserve"> </w:t>
      </w:r>
      <w:r w:rsidR="006F56F4">
        <w:rPr>
          <w:color w:val="000000" w:themeColor="text1"/>
        </w:rPr>
        <w:t>Группы</w:t>
      </w:r>
      <w:r w:rsidRPr="00545E65">
        <w:t xml:space="preserve"> по согласованию с </w:t>
      </w:r>
      <w:r w:rsidR="00A60727" w:rsidRPr="00B56478">
        <w:rPr>
          <w:color w:val="000000" w:themeColor="text1"/>
        </w:rPr>
        <w:t>Департамент</w:t>
      </w:r>
      <w:r w:rsidR="00A60727">
        <w:rPr>
          <w:color w:val="000000" w:themeColor="text1"/>
        </w:rPr>
        <w:t>ом</w:t>
      </w:r>
      <w:r w:rsidR="00A60727" w:rsidRPr="00B56478">
        <w:rPr>
          <w:color w:val="000000" w:themeColor="text1"/>
        </w:rPr>
        <w:t xml:space="preserve"> промышленной безопасности и охраны труда</w:t>
      </w:r>
      <w:r w:rsidR="006F56F4">
        <w:rPr>
          <w:color w:val="000000" w:themeColor="text1"/>
        </w:rPr>
        <w:t xml:space="preserve"> </w:t>
      </w:r>
      <w:r w:rsidR="00DF4393">
        <w:rPr>
          <w:color w:val="000000" w:themeColor="text1"/>
        </w:rPr>
        <w:t>ПАО «НК «Роснефть»</w:t>
      </w:r>
      <w:r w:rsidRPr="00545E65">
        <w:t>.</w:t>
      </w:r>
    </w:p>
    <w:p w:rsidR="00130728" w:rsidRPr="00545E65" w:rsidRDefault="00130728" w:rsidP="00CC660D">
      <w:pPr>
        <w:jc w:val="both"/>
      </w:pPr>
    </w:p>
    <w:p w:rsidR="00130728" w:rsidRPr="00545E65" w:rsidRDefault="00130728" w:rsidP="00CC660D">
      <w:pPr>
        <w:jc w:val="both"/>
      </w:pPr>
      <w:r w:rsidRPr="00545E65">
        <w:t xml:space="preserve">Изменения в </w:t>
      </w:r>
      <w:r>
        <w:t>Инструкцию</w:t>
      </w:r>
      <w:r w:rsidRPr="00B56478">
        <w:rPr>
          <w:color w:val="000000" w:themeColor="text1"/>
        </w:rPr>
        <w:t xml:space="preserve"> </w:t>
      </w:r>
      <w:r w:rsidRPr="00545E65">
        <w:t xml:space="preserve">вносятся в случаях: </w:t>
      </w:r>
      <w:r w:rsidR="00A60727">
        <w:t xml:space="preserve"> </w:t>
      </w:r>
      <w:r w:rsidR="00A16D16" w:rsidRPr="00545E65">
        <w:t xml:space="preserve">изменения законодательства РФ </w:t>
      </w:r>
      <w:r w:rsidR="00A60727">
        <w:t>в</w:t>
      </w:r>
      <w:r w:rsidR="00A60727" w:rsidRPr="00195C49">
        <w:t xml:space="preserve"> об</w:t>
      </w:r>
      <w:r w:rsidR="00A16D16">
        <w:t>ласти промышленной безопасности и</w:t>
      </w:r>
      <w:r w:rsidR="00A60727" w:rsidRPr="00195C49">
        <w:t xml:space="preserve"> охраны труда</w:t>
      </w:r>
      <w:r w:rsidR="00A60727" w:rsidRPr="00545E65">
        <w:t xml:space="preserve">, </w:t>
      </w:r>
      <w:r w:rsidR="00A60727" w:rsidRPr="00976771">
        <w:t>изменения организационной структуры, полномочий руководителей</w:t>
      </w:r>
      <w:r w:rsidR="00A60727">
        <w:t xml:space="preserve"> и т.п.</w:t>
      </w:r>
    </w:p>
    <w:p w:rsidR="00130728" w:rsidRPr="00AC248A" w:rsidRDefault="00130728" w:rsidP="00CC660D">
      <w:pPr>
        <w:jc w:val="both"/>
      </w:pPr>
    </w:p>
    <w:p w:rsidR="00D57D98" w:rsidRDefault="00D57D98" w:rsidP="005D04E0">
      <w:pPr>
        <w:pStyle w:val="aff1"/>
      </w:pPr>
    </w:p>
    <w:p w:rsidR="002B147F" w:rsidRDefault="002B147F" w:rsidP="00B37FFB">
      <w:pPr>
        <w:jc w:val="both"/>
      </w:pPr>
    </w:p>
    <w:p w:rsidR="00D57D98" w:rsidRDefault="00D57D98" w:rsidP="00B37FFB">
      <w:pPr>
        <w:jc w:val="both"/>
        <w:sectPr w:rsidR="00D57D98" w:rsidSect="00C94D87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93784" w:rsidRDefault="00A93784" w:rsidP="00A93784">
      <w:pPr>
        <w:pStyle w:val="aff1"/>
        <w:sectPr w:rsidR="00A93784" w:rsidSect="00EC7447">
          <w:headerReference w:type="default" r:id="rId19"/>
          <w:type w:val="continuous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9" w:name="_Toc149979454"/>
      <w:bookmarkStart w:id="30" w:name="_Toc149981755"/>
      <w:bookmarkStart w:id="31" w:name="_Toc149983143"/>
      <w:bookmarkStart w:id="32" w:name="_Toc150914942"/>
      <w:bookmarkStart w:id="33" w:name="_Toc156727019"/>
      <w:bookmarkStart w:id="34" w:name="_Toc164238418"/>
      <w:bookmarkStart w:id="35" w:name="_Toc372038089"/>
    </w:p>
    <w:p w:rsidR="00642C4B" w:rsidRPr="00B56515" w:rsidRDefault="00642C4B" w:rsidP="00BB5C25">
      <w:pPr>
        <w:pStyle w:val="1"/>
      </w:pPr>
      <w:r w:rsidRPr="00B56515">
        <w:t>Термины и определения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642C4B" w:rsidRDefault="00642C4B" w:rsidP="00642C4B">
      <w:pPr>
        <w:jc w:val="both"/>
      </w:pPr>
    </w:p>
    <w:p w:rsidR="001E6523" w:rsidRDefault="001E6523" w:rsidP="00642C4B">
      <w:pPr>
        <w:jc w:val="both"/>
      </w:pPr>
    </w:p>
    <w:p w:rsidR="003C2868" w:rsidRPr="0013304E" w:rsidRDefault="003C2868" w:rsidP="003C2868">
      <w:pPr>
        <w:rPr>
          <w:rFonts w:ascii="Arial" w:hAnsi="Arial" w:cs="Arial"/>
          <w:b/>
        </w:rPr>
      </w:pPr>
      <w:bookmarkStart w:id="36" w:name="_Toc198548340"/>
      <w:bookmarkStart w:id="37" w:name="_Toc200945987"/>
      <w:bookmarkStart w:id="38" w:name="_Toc205363297"/>
      <w:bookmarkStart w:id="39" w:name="_Toc205890283"/>
      <w:bookmarkStart w:id="40" w:name="_Toc209009280"/>
      <w:bookmarkStart w:id="41" w:name="_Toc210191214"/>
      <w:bookmarkStart w:id="42" w:name="_Toc212018291"/>
      <w:bookmarkStart w:id="43" w:name="_Toc212885578"/>
      <w:bookmarkStart w:id="44" w:name="_Toc256007195"/>
      <w:bookmarkStart w:id="45" w:name="_Toc296354249"/>
      <w:bookmarkStart w:id="46" w:name="_Toc314841215"/>
      <w:bookmarkStart w:id="47" w:name="_Toc325640817"/>
      <w:r w:rsidRPr="0013304E">
        <w:rPr>
          <w:rFonts w:ascii="Arial" w:hAnsi="Arial" w:cs="Arial"/>
          <w:b/>
        </w:rPr>
        <w:t>ТЕРМИНЫ И ОПРЕДЕЛЕНИЯ ДЛЯ ЦЕЛЕЙ НАСТОЯЩЕГО ДОКУМЕНТА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:rsidR="0094718B" w:rsidRPr="0019232A" w:rsidRDefault="0094718B" w:rsidP="00CC660D">
      <w:pPr>
        <w:jc w:val="both"/>
      </w:pPr>
    </w:p>
    <w:p w:rsidR="00130728" w:rsidRPr="00EE2C94" w:rsidRDefault="00130728" w:rsidP="00CC660D">
      <w:pPr>
        <w:pStyle w:val="aff"/>
        <w:spacing w:after="0"/>
        <w:ind w:left="0"/>
        <w:jc w:val="both"/>
      </w:pPr>
      <w:r w:rsidRPr="00EE2C94">
        <w:rPr>
          <w:rFonts w:ascii="Arial" w:hAnsi="Arial" w:cs="Arial"/>
          <w:b/>
          <w:i/>
          <w:caps/>
          <w:sz w:val="20"/>
        </w:rPr>
        <w:t>Заказчик</w:t>
      </w:r>
      <w:r>
        <w:t xml:space="preserve"> – </w:t>
      </w:r>
      <w:r w:rsidR="00DF4393">
        <w:t>ПАО «НК «Роснефть»</w:t>
      </w:r>
      <w:r>
        <w:t xml:space="preserve">, </w:t>
      </w:r>
      <w:r w:rsidR="00322F74">
        <w:t xml:space="preserve">Общества Группы </w:t>
      </w:r>
      <w:r>
        <w:t xml:space="preserve">(заключающие договоры на выполнение работ и </w:t>
      </w:r>
      <w:r w:rsidR="00CC7011">
        <w:t xml:space="preserve">оказание </w:t>
      </w:r>
      <w:r>
        <w:t>услуг на объектах</w:t>
      </w:r>
      <w:r w:rsidR="00622C10">
        <w:t>)</w:t>
      </w:r>
      <w:r w:rsidRPr="00EE2C94">
        <w:t>.</w:t>
      </w:r>
    </w:p>
    <w:p w:rsidR="00130728" w:rsidRDefault="00130728" w:rsidP="00CC660D">
      <w:pPr>
        <w:jc w:val="both"/>
      </w:pPr>
    </w:p>
    <w:p w:rsidR="00322F74" w:rsidRDefault="00322F74" w:rsidP="00CC660D">
      <w:pPr>
        <w:pStyle w:val="aff"/>
        <w:spacing w:after="0"/>
        <w:ind w:left="0"/>
        <w:jc w:val="both"/>
      </w:pPr>
      <w:r>
        <w:rPr>
          <w:rFonts w:ascii="Arial" w:hAnsi="Arial" w:cs="Arial"/>
          <w:b/>
          <w:i/>
          <w:caps/>
          <w:sz w:val="20"/>
        </w:rPr>
        <w:t>ПОДРЯДНАЯ ОРГАНИЗАЦИЯ (</w:t>
      </w:r>
      <w:r w:rsidR="00130728" w:rsidRPr="00EE2C94">
        <w:rPr>
          <w:rFonts w:ascii="Arial" w:hAnsi="Arial" w:cs="Arial"/>
          <w:b/>
          <w:i/>
          <w:caps/>
          <w:sz w:val="20"/>
        </w:rPr>
        <w:t>подрядчик</w:t>
      </w:r>
      <w:r>
        <w:rPr>
          <w:rFonts w:ascii="Arial" w:hAnsi="Arial" w:cs="Arial"/>
          <w:b/>
          <w:i/>
          <w:caps/>
          <w:sz w:val="20"/>
        </w:rPr>
        <w:t>)</w:t>
      </w:r>
      <w:r w:rsidR="00130728" w:rsidRPr="00EE2C94">
        <w:t xml:space="preserve"> – </w:t>
      </w:r>
      <w:hyperlink r:id="rId20" w:history="1">
        <w:r w:rsidRPr="00322F74">
          <w:t>лицо, которое выполняет определенную работу по договору подряда, заключенному с заказчиком в соответствии с Гражданским кодексом Российской Федерации</w:t>
        </w:r>
      </w:hyperlink>
      <w:r>
        <w:t>.</w:t>
      </w:r>
    </w:p>
    <w:p w:rsidR="006F0DCF" w:rsidRDefault="006F0DCF" w:rsidP="00CC660D">
      <w:pPr>
        <w:pStyle w:val="aff"/>
        <w:spacing w:after="0"/>
        <w:ind w:left="0"/>
        <w:jc w:val="both"/>
      </w:pPr>
    </w:p>
    <w:p w:rsidR="006F0DCF" w:rsidRDefault="006F0DCF" w:rsidP="00CC660D">
      <w:pPr>
        <w:pStyle w:val="aff"/>
        <w:spacing w:after="0"/>
        <w:ind w:left="0"/>
        <w:jc w:val="both"/>
      </w:pPr>
      <w:r w:rsidRPr="006F0DCF">
        <w:rPr>
          <w:rFonts w:ascii="Arial" w:hAnsi="Arial" w:cs="Arial"/>
          <w:b/>
          <w:i/>
          <w:caps/>
          <w:sz w:val="20"/>
        </w:rPr>
        <w:t>БЕЗОПАСНОСТЬ ТРУДА</w:t>
      </w:r>
      <w:r>
        <w:t xml:space="preserve"> – совокупность понятий промышленная, пожарная безопасность и охрана труда.</w:t>
      </w:r>
    </w:p>
    <w:p w:rsidR="00130728" w:rsidRPr="00BF5AE3" w:rsidRDefault="00130728" w:rsidP="00CC660D">
      <w:pPr>
        <w:jc w:val="both"/>
      </w:pPr>
    </w:p>
    <w:p w:rsidR="00130728" w:rsidRDefault="00322F74" w:rsidP="00CC660D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СУБПОДРЯДНАЯ ОРГАНИЗАЦИЯ (</w:t>
      </w:r>
      <w:r w:rsidR="00130728" w:rsidRPr="007A29C9">
        <w:rPr>
          <w:rFonts w:ascii="Arial" w:hAnsi="Arial" w:cs="Arial"/>
          <w:b/>
          <w:i/>
          <w:sz w:val="20"/>
          <w:szCs w:val="20"/>
        </w:rPr>
        <w:t>СУБПОДРЯДЧИК</w:t>
      </w:r>
      <w:r>
        <w:rPr>
          <w:rFonts w:ascii="Arial" w:hAnsi="Arial" w:cs="Arial"/>
          <w:b/>
          <w:i/>
          <w:sz w:val="20"/>
          <w:szCs w:val="20"/>
        </w:rPr>
        <w:t>)</w:t>
      </w:r>
      <w:r w:rsidR="00130728">
        <w:t xml:space="preserve"> </w:t>
      </w:r>
      <w:r w:rsidR="00CC58FB">
        <w:t>–</w:t>
      </w:r>
      <w:r w:rsidR="00130728">
        <w:t xml:space="preserve"> организация, привлекаемая </w:t>
      </w:r>
      <w:r w:rsidR="00AA59D0">
        <w:t>подрядной организацией</w:t>
      </w:r>
      <w:r w:rsidR="00130728">
        <w:t xml:space="preserve"> для выполнения работ на объектах Заказчика.</w:t>
      </w:r>
    </w:p>
    <w:p w:rsidR="00130728" w:rsidRDefault="00130728" w:rsidP="00CC660D">
      <w:pPr>
        <w:jc w:val="both"/>
      </w:pPr>
    </w:p>
    <w:p w:rsidR="00EE05F8" w:rsidRDefault="00130728" w:rsidP="00CC660D">
      <w:pPr>
        <w:jc w:val="both"/>
      </w:pPr>
      <w:r w:rsidRPr="007A29C9">
        <w:rPr>
          <w:rFonts w:ascii="Arial" w:hAnsi="Arial" w:cs="Arial"/>
          <w:b/>
          <w:i/>
          <w:sz w:val="20"/>
          <w:szCs w:val="20"/>
        </w:rPr>
        <w:t>ОБЪЕКТ</w:t>
      </w:r>
      <w:r>
        <w:t xml:space="preserve"> – производственные площадки Заказчика,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спец. технику, территорию и другие инженерные сооружения.</w:t>
      </w:r>
    </w:p>
    <w:p w:rsidR="00D35A36" w:rsidRDefault="00D35A36" w:rsidP="00CC660D">
      <w:pPr>
        <w:jc w:val="both"/>
      </w:pPr>
    </w:p>
    <w:p w:rsidR="00820746" w:rsidRPr="002452B3" w:rsidRDefault="00820746" w:rsidP="002452B3">
      <w:pPr>
        <w:pStyle w:val="aff1"/>
      </w:pPr>
      <w:r w:rsidRPr="00820746">
        <w:rPr>
          <w:rFonts w:ascii="Arial" w:hAnsi="Arial" w:cs="Arial"/>
          <w:b/>
          <w:i/>
          <w:sz w:val="20"/>
          <w:szCs w:val="20"/>
        </w:rPr>
        <w:t>ТРЕТЬЕ ЛИЦО</w:t>
      </w:r>
      <w:r w:rsidRPr="00BC583B">
        <w:t xml:space="preserve"> </w:t>
      </w:r>
      <w:r w:rsidRPr="00BC583B">
        <w:rPr>
          <w:lang w:eastAsia="ru-RU"/>
        </w:rPr>
        <w:t>–</w:t>
      </w:r>
      <w:r w:rsidRPr="00BC583B">
        <w:t xml:space="preserve"> физическое или юридическое лицо, не имеющее договорных отношений с </w:t>
      </w:r>
      <w:r w:rsidR="00DF4393">
        <w:t>ПАО «НК «Роснефть»</w:t>
      </w:r>
      <w:r>
        <w:t>,</w:t>
      </w:r>
      <w:r w:rsidR="00CC58FB">
        <w:t xml:space="preserve"> </w:t>
      </w:r>
      <w:r>
        <w:t>Обществом Группы</w:t>
      </w:r>
      <w:r w:rsidRPr="00BC583B">
        <w:t>, подрядной или субподрядной организацией</w:t>
      </w:r>
      <w:r w:rsidRPr="002452B3">
        <w:t>.</w:t>
      </w:r>
    </w:p>
    <w:p w:rsidR="003770EC" w:rsidRPr="004A78DB" w:rsidRDefault="003770EC" w:rsidP="00861FD5">
      <w:pPr>
        <w:tabs>
          <w:tab w:val="left" w:pos="0"/>
          <w:tab w:val="left" w:pos="9899"/>
        </w:tabs>
        <w:ind w:right="-1"/>
        <w:jc w:val="both"/>
      </w:pPr>
      <w:bookmarkStart w:id="48" w:name="_Toc149983192"/>
      <w:bookmarkStart w:id="49" w:name="_Toc149985386"/>
    </w:p>
    <w:p w:rsidR="00A93784" w:rsidRDefault="00A93784" w:rsidP="00A93784">
      <w:pPr>
        <w:pStyle w:val="aff1"/>
        <w:sectPr w:rsidR="00A93784" w:rsidSect="00A93784">
          <w:headerReference w:type="default" r:id="rId2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0" w:name="_Toc153013094"/>
      <w:bookmarkStart w:id="51" w:name="_Toc156727020"/>
      <w:bookmarkStart w:id="52" w:name="_Toc164238419"/>
      <w:bookmarkStart w:id="53" w:name="_Toc372038090"/>
      <w:bookmarkEnd w:id="48"/>
      <w:bookmarkEnd w:id="49"/>
    </w:p>
    <w:p w:rsidR="00642C4B" w:rsidRPr="00122570" w:rsidRDefault="0094718B" w:rsidP="00BB5C25">
      <w:pPr>
        <w:pStyle w:val="1"/>
      </w:pPr>
      <w:r w:rsidRPr="00B56515">
        <w:t xml:space="preserve">обозначения и </w:t>
      </w:r>
      <w:r w:rsidR="00642C4B" w:rsidRPr="00B56515">
        <w:t>сокращения</w:t>
      </w:r>
      <w:bookmarkEnd w:id="50"/>
      <w:bookmarkEnd w:id="51"/>
      <w:bookmarkEnd w:id="52"/>
      <w:bookmarkEnd w:id="53"/>
    </w:p>
    <w:p w:rsidR="00642C4B" w:rsidRDefault="00642C4B" w:rsidP="00E75C04">
      <w:pPr>
        <w:tabs>
          <w:tab w:val="left" w:pos="0"/>
          <w:tab w:val="left" w:pos="9899"/>
        </w:tabs>
        <w:ind w:right="-1"/>
        <w:jc w:val="both"/>
      </w:pPr>
    </w:p>
    <w:p w:rsidR="009D18F4" w:rsidRDefault="009D18F4" w:rsidP="00E75C04">
      <w:pPr>
        <w:tabs>
          <w:tab w:val="left" w:pos="0"/>
          <w:tab w:val="left" w:pos="9899"/>
        </w:tabs>
        <w:ind w:right="-1"/>
        <w:jc w:val="both"/>
      </w:pPr>
    </w:p>
    <w:p w:rsidR="00130728" w:rsidRPr="00FC59F1" w:rsidRDefault="00BF3498" w:rsidP="00CC660D">
      <w:pPr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КОМПАНИЯ</w:t>
      </w:r>
      <w:r w:rsidR="00130728" w:rsidRPr="00FC59F1">
        <w:rPr>
          <w:b/>
          <w:i/>
          <w:caps/>
        </w:rPr>
        <w:t xml:space="preserve"> </w:t>
      </w:r>
      <w:r w:rsidR="00130728" w:rsidRPr="00FC59F1">
        <w:t xml:space="preserve">– </w:t>
      </w:r>
      <w:r w:rsidR="00ED46BB">
        <w:t xml:space="preserve">группа юридических лиц различных организационно-правовых форм, включая </w:t>
      </w:r>
      <w:r w:rsidR="00DF4393">
        <w:t>ПАО «НК «Роснефть»</w:t>
      </w:r>
      <w:r w:rsidR="00ED46BB">
        <w:t>, в отношении которых последнее выступает в качестве основного или преобладающего (участвующего) общества</w:t>
      </w:r>
      <w:r w:rsidR="00130728" w:rsidRPr="00FC59F1">
        <w:t>.</w:t>
      </w:r>
    </w:p>
    <w:p w:rsidR="00130728" w:rsidRPr="00D747DF" w:rsidRDefault="00130728" w:rsidP="00CC660D">
      <w:pPr>
        <w:jc w:val="both"/>
      </w:pPr>
    </w:p>
    <w:p w:rsidR="005D018B" w:rsidRDefault="00ED46BB" w:rsidP="00CC660D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</w:t>
      </w:r>
      <w:r w:rsidR="00130728" w:rsidRPr="00CF72DD">
        <w:rPr>
          <w:szCs w:val="24"/>
        </w:rPr>
        <w:t xml:space="preserve">– </w:t>
      </w:r>
      <w:r w:rsidR="00BF3498" w:rsidRPr="00BF3498">
        <w:t xml:space="preserve">хозяйственное общество, прямая и (или) косвенная доля владения </w:t>
      </w:r>
      <w:r w:rsidR="00DF4393">
        <w:t>ПАО «НК «Роснефть»</w:t>
      </w:r>
      <w:r w:rsidR="00BF3498" w:rsidRPr="00BF3498">
        <w:t xml:space="preserve"> акциями или долями в уставном капитале которого составляет 20</w:t>
      </w:r>
      <w:r w:rsidR="00BF3498">
        <w:t> </w:t>
      </w:r>
      <w:r w:rsidR="00BF3498" w:rsidRPr="00BF3498">
        <w:t>процентов и более</w:t>
      </w:r>
      <w:r>
        <w:t>.</w:t>
      </w:r>
    </w:p>
    <w:p w:rsidR="00980A48" w:rsidRDefault="00980A48" w:rsidP="00CC660D">
      <w:pPr>
        <w:jc w:val="both"/>
      </w:pPr>
    </w:p>
    <w:p w:rsidR="00980A48" w:rsidRPr="00322F74" w:rsidRDefault="00980A48" w:rsidP="00CC660D">
      <w:pPr>
        <w:jc w:val="both"/>
      </w:pPr>
      <w:r w:rsidRPr="00322F74">
        <w:rPr>
          <w:rFonts w:ascii="Arial" w:hAnsi="Arial" w:cs="Arial"/>
          <w:b/>
          <w:i/>
          <w:sz w:val="20"/>
          <w:szCs w:val="20"/>
        </w:rPr>
        <w:t>РУКОВОД</w:t>
      </w:r>
      <w:r>
        <w:rPr>
          <w:rFonts w:ascii="Arial" w:hAnsi="Arial" w:cs="Arial"/>
          <w:b/>
          <w:i/>
          <w:sz w:val="20"/>
          <w:szCs w:val="20"/>
        </w:rPr>
        <w:t>ИТЕЛЬ</w:t>
      </w:r>
      <w:r w:rsidRPr="00322F74">
        <w:t xml:space="preserve"> </w:t>
      </w:r>
      <w:r>
        <w:t>–</w:t>
      </w:r>
      <w:r w:rsidRPr="00322F74">
        <w:t xml:space="preserve"> руководител</w:t>
      </w:r>
      <w:r>
        <w:t>и</w:t>
      </w:r>
      <w:r w:rsidRPr="00322F74">
        <w:t xml:space="preserve"> всех уровней,  имеющие в своем подчинении одного и более работников</w:t>
      </w:r>
      <w:r>
        <w:t>.</w:t>
      </w:r>
    </w:p>
    <w:p w:rsidR="00130728" w:rsidRPr="00D747DF" w:rsidRDefault="00130728" w:rsidP="00CC660D">
      <w:pPr>
        <w:jc w:val="both"/>
      </w:pPr>
    </w:p>
    <w:p w:rsidR="00130728" w:rsidRDefault="00130728" w:rsidP="00CC660D">
      <w:pPr>
        <w:jc w:val="both"/>
      </w:pPr>
      <w:r w:rsidRPr="006B220E">
        <w:rPr>
          <w:rFonts w:ascii="Arial" w:hAnsi="Arial" w:cs="Arial"/>
          <w:b/>
          <w:i/>
          <w:sz w:val="20"/>
          <w:szCs w:val="20"/>
        </w:rPr>
        <w:t>ЛЭП</w:t>
      </w:r>
      <w:r w:rsidR="00322F74">
        <w:t xml:space="preserve"> – линия электропередач.</w:t>
      </w:r>
    </w:p>
    <w:p w:rsidR="00130728" w:rsidRDefault="00130728" w:rsidP="00CC660D">
      <w:pPr>
        <w:jc w:val="both"/>
      </w:pPr>
    </w:p>
    <w:p w:rsidR="00130728" w:rsidRDefault="00130728" w:rsidP="00CC660D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ГПМ</w:t>
      </w:r>
      <w:r w:rsidR="00322F74">
        <w:t xml:space="preserve"> – грузоподъемные механизмы.</w:t>
      </w:r>
    </w:p>
    <w:p w:rsidR="00130728" w:rsidRDefault="00130728" w:rsidP="00CC660D">
      <w:pPr>
        <w:jc w:val="both"/>
      </w:pPr>
    </w:p>
    <w:p w:rsidR="00130728" w:rsidRDefault="00322F74" w:rsidP="00CC660D">
      <w:pPr>
        <w:jc w:val="both"/>
      </w:pPr>
      <w:r w:rsidRPr="006B220E">
        <w:rPr>
          <w:rFonts w:ascii="Arial" w:hAnsi="Arial" w:cs="Arial"/>
          <w:b/>
          <w:i/>
          <w:sz w:val="20"/>
          <w:szCs w:val="20"/>
        </w:rPr>
        <w:t>СИЗ</w:t>
      </w:r>
      <w:r>
        <w:rPr>
          <w:rFonts w:ascii="Arial" w:hAnsi="Arial" w:cs="Arial"/>
          <w:b/>
          <w:i/>
          <w:sz w:val="20"/>
          <w:szCs w:val="20"/>
        </w:rPr>
        <w:t>ОД</w:t>
      </w:r>
      <w:r>
        <w:t xml:space="preserve"> – средства индивидуальной защиты органов дыхания.</w:t>
      </w:r>
    </w:p>
    <w:p w:rsidR="00322F74" w:rsidRDefault="00322F74" w:rsidP="00CC660D">
      <w:pPr>
        <w:jc w:val="both"/>
      </w:pPr>
    </w:p>
    <w:p w:rsidR="00B53567" w:rsidRDefault="00B53567" w:rsidP="00CC660D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РВС</w:t>
      </w:r>
      <w:r>
        <w:t xml:space="preserve"> – резервуар вертикальный стальной.</w:t>
      </w:r>
    </w:p>
    <w:p w:rsidR="0021388E" w:rsidRDefault="0021388E" w:rsidP="00CC660D">
      <w:pPr>
        <w:jc w:val="both"/>
      </w:pPr>
    </w:p>
    <w:p w:rsidR="0021388E" w:rsidRDefault="0021388E" w:rsidP="00CC660D">
      <w:pPr>
        <w:jc w:val="both"/>
      </w:pPr>
      <w:r w:rsidRPr="0021388E">
        <w:rPr>
          <w:rFonts w:ascii="Arial" w:hAnsi="Arial" w:cs="Arial"/>
          <w:b/>
          <w:i/>
          <w:sz w:val="20"/>
          <w:szCs w:val="20"/>
        </w:rPr>
        <w:t>КУНГ</w:t>
      </w:r>
      <w:r>
        <w:t xml:space="preserve"> – </w:t>
      </w:r>
      <w:r w:rsidRPr="0021388E">
        <w:t>кузов унифицированный ну</w:t>
      </w:r>
      <w:r>
        <w:t>левого (нормального) габарита</w:t>
      </w:r>
      <w:r w:rsidRPr="0021388E">
        <w:t>. Тип закрытого кузова-фургона для грузовых автомобилей</w:t>
      </w:r>
      <w:r>
        <w:t>.</w:t>
      </w:r>
    </w:p>
    <w:p w:rsidR="0021388E" w:rsidRDefault="0021388E" w:rsidP="00CC660D">
      <w:pPr>
        <w:jc w:val="both"/>
      </w:pPr>
    </w:p>
    <w:p w:rsidR="0021388E" w:rsidRDefault="0021388E" w:rsidP="00CC660D">
      <w:pPr>
        <w:jc w:val="both"/>
      </w:pPr>
      <w:r w:rsidRPr="0021388E">
        <w:rPr>
          <w:rFonts w:ascii="Arial" w:hAnsi="Arial" w:cs="Arial"/>
          <w:b/>
          <w:i/>
          <w:sz w:val="20"/>
          <w:szCs w:val="20"/>
        </w:rPr>
        <w:t>ТС</w:t>
      </w:r>
      <w:r>
        <w:t xml:space="preserve"> – транспортное средство.</w:t>
      </w:r>
    </w:p>
    <w:p w:rsidR="00A93784" w:rsidRDefault="00A93784" w:rsidP="00CC660D">
      <w:pPr>
        <w:jc w:val="both"/>
      </w:pPr>
    </w:p>
    <w:p w:rsidR="00B53567" w:rsidRDefault="00B53567" w:rsidP="00130728">
      <w:pPr>
        <w:jc w:val="both"/>
      </w:pPr>
    </w:p>
    <w:p w:rsidR="00A93784" w:rsidRDefault="00A93784" w:rsidP="00A93784">
      <w:pPr>
        <w:pStyle w:val="aff1"/>
        <w:sectPr w:rsidR="00A93784" w:rsidSect="00A93784">
          <w:headerReference w:type="default" r:id="rId2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4" w:name="_Toc372038091"/>
    </w:p>
    <w:p w:rsidR="00642C4B" w:rsidRPr="00B56515" w:rsidRDefault="009861EC" w:rsidP="00BB5C25">
      <w:pPr>
        <w:pStyle w:val="1"/>
      </w:pPr>
      <w:r>
        <w:t>ОСНОВНЫЕ ПОЛОЖЕНИЯ</w:t>
      </w:r>
      <w:bookmarkEnd w:id="54"/>
    </w:p>
    <w:p w:rsidR="00BC072D" w:rsidRDefault="00BC072D" w:rsidP="00BC072D">
      <w:pPr>
        <w:jc w:val="both"/>
        <w:rPr>
          <w:iCs/>
        </w:rPr>
      </w:pPr>
      <w:bookmarkStart w:id="55" w:name="_Toc149983195"/>
      <w:bookmarkStart w:id="56" w:name="_Toc149985389"/>
    </w:p>
    <w:p w:rsidR="001E6523" w:rsidRDefault="001E6523" w:rsidP="00BC072D">
      <w:pPr>
        <w:jc w:val="both"/>
        <w:rPr>
          <w:iCs/>
        </w:rPr>
      </w:pPr>
    </w:p>
    <w:p w:rsidR="00495F49" w:rsidRPr="00495F49" w:rsidRDefault="00D07BEC" w:rsidP="00AB0B44">
      <w:pPr>
        <w:pStyle w:val="18"/>
        <w:numPr>
          <w:ilvl w:val="1"/>
          <w:numId w:val="15"/>
        </w:numPr>
        <w:rPr>
          <w:sz w:val="24"/>
          <w:szCs w:val="24"/>
        </w:rPr>
      </w:pPr>
      <w:bookmarkStart w:id="57" w:name="_Toc372038092"/>
      <w:r>
        <w:rPr>
          <w:sz w:val="24"/>
          <w:szCs w:val="24"/>
        </w:rPr>
        <w:t>Золотые правила безопасности труда</w:t>
      </w:r>
      <w:bookmarkEnd w:id="57"/>
    </w:p>
    <w:p w:rsidR="00495F49" w:rsidRDefault="00495F49" w:rsidP="00495F49">
      <w:pPr>
        <w:pStyle w:val="aff1"/>
      </w:pPr>
    </w:p>
    <w:p w:rsidR="00495F49" w:rsidRDefault="00D07BEC" w:rsidP="00495F49">
      <w:pPr>
        <w:pStyle w:val="aff1"/>
      </w:pPr>
      <w:proofErr w:type="gramStart"/>
      <w:r>
        <w:t>«Золот</w:t>
      </w:r>
      <w:r w:rsidR="0030065D">
        <w:t>ые правила безопасности труда» - это оформленные в виде отдельного документа</w:t>
      </w:r>
      <w:r w:rsidR="00470E96">
        <w:t xml:space="preserve"> (памятки)</w:t>
      </w:r>
      <w:r w:rsidR="0030065D">
        <w:t xml:space="preserve"> </w:t>
      </w:r>
      <w:r w:rsidR="00AC6F14">
        <w:t>ключевые требования</w:t>
      </w:r>
      <w:r w:rsidR="00B6628D">
        <w:t xml:space="preserve"> безопас</w:t>
      </w:r>
      <w:r w:rsidR="0030065D">
        <w:t>ного выполнения работ (</w:t>
      </w:r>
      <w:hyperlink w:anchor="_ПРИЛОЖЕНИЕ_1._ПАМЯТКА" w:history="1">
        <w:r w:rsidR="0030065D" w:rsidRPr="006618D2">
          <w:rPr>
            <w:rStyle w:val="ac"/>
          </w:rPr>
          <w:t>Приложение 1</w:t>
        </w:r>
      </w:hyperlink>
      <w:r w:rsidR="0030065D">
        <w:t>)</w:t>
      </w:r>
      <w:r w:rsidR="00F3066F">
        <w:t xml:space="preserve">, сформированные на основе </w:t>
      </w:r>
      <w:r w:rsidR="0030065D">
        <w:t>опыта ведущих нефтегазовых компаний в области безопасности труда, а также</w:t>
      </w:r>
      <w:r w:rsidR="00F3066F">
        <w:t xml:space="preserve"> </w:t>
      </w:r>
      <w:r w:rsidR="0030065D">
        <w:t xml:space="preserve">анализа имеющейся </w:t>
      </w:r>
      <w:r w:rsidR="00F3066F">
        <w:t xml:space="preserve">информации о </w:t>
      </w:r>
      <w:r w:rsidR="001075AB">
        <w:t>произошедших</w:t>
      </w:r>
      <w:r w:rsidR="00F3066F">
        <w:t xml:space="preserve"> в </w:t>
      </w:r>
      <w:r w:rsidR="00DF4393">
        <w:t>ПАО «НК «Роснефть»</w:t>
      </w:r>
      <w:r w:rsidR="00674D86">
        <w:t xml:space="preserve"> </w:t>
      </w:r>
      <w:r w:rsidR="00F3066F">
        <w:t xml:space="preserve">и Обществах </w:t>
      </w:r>
      <w:r w:rsidR="003F488D">
        <w:t>Г</w:t>
      </w:r>
      <w:r w:rsidR="00F3066F">
        <w:t>руппы несчастных случаях, инцидентах, авариях</w:t>
      </w:r>
      <w:r w:rsidR="006618D2">
        <w:t>.</w:t>
      </w:r>
      <w:proofErr w:type="gramEnd"/>
    </w:p>
    <w:p w:rsidR="006618D2" w:rsidRDefault="006618D2" w:rsidP="00495F49">
      <w:pPr>
        <w:pStyle w:val="aff1"/>
      </w:pPr>
    </w:p>
    <w:p w:rsidR="006618D2" w:rsidRDefault="006618D2" w:rsidP="00495F49">
      <w:pPr>
        <w:pStyle w:val="aff1"/>
      </w:pPr>
      <w:r>
        <w:t>Требования</w:t>
      </w:r>
      <w:r w:rsidR="00A65B38">
        <w:t>,</w:t>
      </w:r>
      <w:r>
        <w:t xml:space="preserve"> </w:t>
      </w:r>
      <w:r w:rsidR="00A65B38">
        <w:t>включённые в памятку</w:t>
      </w:r>
      <w:r>
        <w:t xml:space="preserve"> «Золотые правила безопасности труда»</w:t>
      </w:r>
      <w:r w:rsidR="007D0E48">
        <w:t xml:space="preserve"> обязательны для выполнения работниками </w:t>
      </w:r>
      <w:r w:rsidR="00DF4393">
        <w:t>ПАО</w:t>
      </w:r>
      <w:r w:rsidR="003F488D">
        <w:t xml:space="preserve"> «НК «Роснефть» и Обще</w:t>
      </w:r>
      <w:proofErr w:type="gramStart"/>
      <w:r w:rsidR="003F488D">
        <w:t>ств Г</w:t>
      </w:r>
      <w:r w:rsidR="00674D86">
        <w:t>р</w:t>
      </w:r>
      <w:proofErr w:type="gramEnd"/>
      <w:r w:rsidR="00674D86">
        <w:t>уппы</w:t>
      </w:r>
      <w:r w:rsidR="007D0E48">
        <w:t>, персоналом подрядных (субподрядных) организаций</w:t>
      </w:r>
      <w:r w:rsidR="00A65B38">
        <w:t>.</w:t>
      </w:r>
    </w:p>
    <w:p w:rsidR="00A65B38" w:rsidRDefault="00A65B38" w:rsidP="00495F49">
      <w:pPr>
        <w:pStyle w:val="aff1"/>
      </w:pPr>
    </w:p>
    <w:p w:rsidR="00A6302E" w:rsidRPr="001E6523" w:rsidRDefault="00411B2D" w:rsidP="00A6302E">
      <w:pPr>
        <w:pStyle w:val="aff1"/>
      </w:pPr>
      <w:r>
        <w:t xml:space="preserve">Требования памятки в полной мере соответствуют установленным требованиям законодательных, нормативно - правовых документов РФ, международных стандартов, по которым принято решение об их применении и корпоративным требованиям. </w:t>
      </w:r>
    </w:p>
    <w:p w:rsidR="00495F49" w:rsidRDefault="00495F49" w:rsidP="00495F49">
      <w:pPr>
        <w:pStyle w:val="aff1"/>
      </w:pPr>
    </w:p>
    <w:p w:rsidR="00495F49" w:rsidRDefault="00495F49" w:rsidP="00495F49">
      <w:pPr>
        <w:pStyle w:val="aff1"/>
      </w:pPr>
    </w:p>
    <w:p w:rsidR="00495F49" w:rsidRPr="00495F49" w:rsidRDefault="00D07BEC" w:rsidP="001E6523">
      <w:pPr>
        <w:pStyle w:val="18"/>
        <w:numPr>
          <w:ilvl w:val="1"/>
          <w:numId w:val="15"/>
        </w:numPr>
        <w:ind w:left="0" w:firstLine="0"/>
        <w:rPr>
          <w:sz w:val="24"/>
          <w:szCs w:val="24"/>
        </w:rPr>
      </w:pPr>
      <w:bookmarkStart w:id="58" w:name="_Toc372038093"/>
      <w:r>
        <w:rPr>
          <w:sz w:val="24"/>
          <w:szCs w:val="24"/>
        </w:rPr>
        <w:t>Способы</w:t>
      </w:r>
      <w:r w:rsidR="00495C7B">
        <w:rPr>
          <w:sz w:val="24"/>
          <w:szCs w:val="24"/>
        </w:rPr>
        <w:t xml:space="preserve"> И ПоРЯДОК</w:t>
      </w:r>
      <w:r>
        <w:rPr>
          <w:sz w:val="24"/>
          <w:szCs w:val="24"/>
        </w:rPr>
        <w:t xml:space="preserve"> доведен</w:t>
      </w:r>
      <w:r w:rsidR="00CC660D">
        <w:rPr>
          <w:sz w:val="24"/>
          <w:szCs w:val="24"/>
        </w:rPr>
        <w:t xml:space="preserve">ия золотых правил безопасности </w:t>
      </w:r>
      <w:r>
        <w:rPr>
          <w:sz w:val="24"/>
          <w:szCs w:val="24"/>
        </w:rPr>
        <w:t>труда</w:t>
      </w:r>
      <w:bookmarkEnd w:id="58"/>
    </w:p>
    <w:p w:rsidR="00495F49" w:rsidRPr="001E6523" w:rsidRDefault="00495F49" w:rsidP="001E6523">
      <w:pPr>
        <w:pStyle w:val="aff1"/>
      </w:pPr>
    </w:p>
    <w:p w:rsidR="00495C7B" w:rsidRDefault="00495C7B" w:rsidP="00495C7B">
      <w:pPr>
        <w:pStyle w:val="aff1"/>
        <w:rPr>
          <w:iCs/>
        </w:rPr>
      </w:pPr>
      <w:r>
        <w:rPr>
          <w:iCs/>
        </w:rPr>
        <w:t xml:space="preserve">Требования памятки «Золотые правила безопасности труда» </w:t>
      </w:r>
      <w:r w:rsidRPr="007318A7">
        <w:rPr>
          <w:iCs/>
        </w:rPr>
        <w:t>должны</w:t>
      </w:r>
      <w:r>
        <w:rPr>
          <w:iCs/>
        </w:rPr>
        <w:t xml:space="preserve"> доводиться до работников </w:t>
      </w:r>
      <w:r w:rsidR="00DF4393">
        <w:t>ПАО</w:t>
      </w:r>
      <w:r>
        <w:t xml:space="preserve"> «НК «Роснефть» и </w:t>
      </w:r>
      <w:r>
        <w:rPr>
          <w:iCs/>
        </w:rPr>
        <w:t>Обще</w:t>
      </w:r>
      <w:proofErr w:type="gramStart"/>
      <w:r>
        <w:rPr>
          <w:iCs/>
        </w:rPr>
        <w:t xml:space="preserve">ств </w:t>
      </w:r>
      <w:r w:rsidR="003A34DD">
        <w:rPr>
          <w:iCs/>
        </w:rPr>
        <w:t>Г</w:t>
      </w:r>
      <w:r>
        <w:rPr>
          <w:iCs/>
        </w:rPr>
        <w:t>р</w:t>
      </w:r>
      <w:proofErr w:type="gramEnd"/>
      <w:r>
        <w:rPr>
          <w:iCs/>
        </w:rPr>
        <w:t>уппы в ходе проведения вводного инструктажа.</w:t>
      </w:r>
    </w:p>
    <w:p w:rsidR="00495C7B" w:rsidRDefault="00495C7B" w:rsidP="00495C7B">
      <w:pPr>
        <w:pStyle w:val="aff1"/>
        <w:rPr>
          <w:iCs/>
        </w:rPr>
      </w:pPr>
    </w:p>
    <w:p w:rsidR="00495C7B" w:rsidRDefault="00495C7B" w:rsidP="00495C7B">
      <w:pPr>
        <w:jc w:val="both"/>
        <w:rPr>
          <w:iCs/>
        </w:rPr>
      </w:pPr>
      <w:r>
        <w:rPr>
          <w:iCs/>
        </w:rPr>
        <w:t>Памятка «Золотые правила безопасности труда»</w:t>
      </w:r>
      <w:r w:rsidRPr="00D4443F">
        <w:t xml:space="preserve"> </w:t>
      </w:r>
      <w:r>
        <w:rPr>
          <w:iCs/>
        </w:rPr>
        <w:t xml:space="preserve">должна доводиться до подрядных (субподрядных) организаций </w:t>
      </w:r>
      <w:r w:rsidRPr="00145CB2">
        <w:rPr>
          <w:iCs/>
        </w:rPr>
        <w:t>при заключении договоров Заказчика с Подрядчиками</w:t>
      </w:r>
      <w:r>
        <w:rPr>
          <w:iCs/>
        </w:rPr>
        <w:t xml:space="preserve"> – включаться в перечень передаваемых Подрядчику </w:t>
      </w:r>
      <w:r w:rsidR="00981C2B">
        <w:rPr>
          <w:iCs/>
        </w:rPr>
        <w:t>документов</w:t>
      </w:r>
      <w:r>
        <w:rPr>
          <w:iCs/>
        </w:rPr>
        <w:t xml:space="preserve"> и доводиться до работников подрядных (субподрядных) организаций в ходе проведения вводного инструктажа.</w:t>
      </w:r>
    </w:p>
    <w:p w:rsidR="00495C7B" w:rsidRDefault="00495C7B" w:rsidP="00495C7B">
      <w:pPr>
        <w:jc w:val="both"/>
        <w:rPr>
          <w:iCs/>
        </w:rPr>
      </w:pPr>
    </w:p>
    <w:p w:rsidR="00D07BEC" w:rsidRDefault="0070177C" w:rsidP="00495C7B">
      <w:pPr>
        <w:jc w:val="both"/>
        <w:rPr>
          <w:iCs/>
        </w:rPr>
      </w:pPr>
      <w:r>
        <w:rPr>
          <w:iCs/>
        </w:rPr>
        <w:t>Памятка</w:t>
      </w:r>
      <w:r w:rsidR="00D07BEC">
        <w:rPr>
          <w:iCs/>
        </w:rPr>
        <w:t xml:space="preserve"> «Золотые правила безопасности труда»</w:t>
      </w:r>
      <w:r w:rsidR="00D07BEC" w:rsidRPr="00D4443F">
        <w:t xml:space="preserve"> </w:t>
      </w:r>
      <w:r w:rsidR="008771AB">
        <w:rPr>
          <w:iCs/>
        </w:rPr>
        <w:t>доводит</w:t>
      </w:r>
      <w:r w:rsidR="00D07BEC">
        <w:rPr>
          <w:iCs/>
        </w:rPr>
        <w:t>ся</w:t>
      </w:r>
      <w:r w:rsidR="00D07BE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D07BEC">
        <w:rPr>
          <w:iCs/>
        </w:rPr>
        <w:t xml:space="preserve">до работников Обществ </w:t>
      </w:r>
      <w:r>
        <w:rPr>
          <w:iCs/>
        </w:rPr>
        <w:t>Г</w:t>
      </w:r>
      <w:r w:rsidR="00D07BEC">
        <w:rPr>
          <w:iCs/>
        </w:rPr>
        <w:t>руппы и подрядных (субподрядных) организаций одним из перечисленных способов:</w:t>
      </w:r>
    </w:p>
    <w:p w:rsidR="00495C7B" w:rsidRPr="00495C7B" w:rsidRDefault="00495C7B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в ходе проведения вводного инструктажа;</w:t>
      </w:r>
    </w:p>
    <w:p w:rsidR="00D07BEC" w:rsidRDefault="00D07BEC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 w:rsidRPr="0070177C">
        <w:t>размещения</w:t>
      </w:r>
      <w:r>
        <w:rPr>
          <w:iCs/>
        </w:rPr>
        <w:t xml:space="preserve"> текста Памятки «Золотые правила безопасности труда» на информационных стендах для ознакомления;</w:t>
      </w:r>
    </w:p>
    <w:p w:rsidR="00A6302E" w:rsidRDefault="008639CE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обеспечения работников</w:t>
      </w:r>
      <w:r w:rsidR="00D07BEC">
        <w:rPr>
          <w:iCs/>
        </w:rPr>
        <w:t xml:space="preserve"> инфо</w:t>
      </w:r>
      <w:r>
        <w:rPr>
          <w:iCs/>
        </w:rPr>
        <w:t>рмационными</w:t>
      </w:r>
      <w:r w:rsidR="00D07BEC">
        <w:rPr>
          <w:iCs/>
        </w:rPr>
        <w:t xml:space="preserve"> буклет</w:t>
      </w:r>
      <w:r>
        <w:rPr>
          <w:iCs/>
        </w:rPr>
        <w:t>ами</w:t>
      </w:r>
      <w:r w:rsidR="00A6302E">
        <w:rPr>
          <w:iCs/>
        </w:rPr>
        <w:t xml:space="preserve"> предпочтительно «карманного» формата, для удобства ношения и использования на рабочих местах;</w:t>
      </w:r>
      <w:r w:rsidR="00D07BEC">
        <w:rPr>
          <w:iCs/>
        </w:rPr>
        <w:t xml:space="preserve"> </w:t>
      </w:r>
    </w:p>
    <w:p w:rsidR="00D07BEC" w:rsidRDefault="00411B2D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демонстрации</w:t>
      </w:r>
      <w:r w:rsidR="004B5998">
        <w:rPr>
          <w:iCs/>
        </w:rPr>
        <w:t xml:space="preserve"> презентационных</w:t>
      </w:r>
      <w:r w:rsidR="00A6302E">
        <w:rPr>
          <w:iCs/>
        </w:rPr>
        <w:t xml:space="preserve"> </w:t>
      </w:r>
      <w:r w:rsidR="00D07BEC">
        <w:rPr>
          <w:iCs/>
        </w:rPr>
        <w:t>материалов;</w:t>
      </w:r>
    </w:p>
    <w:p w:rsidR="00D07BEC" w:rsidRPr="00BF29FF" w:rsidRDefault="00D07BEC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производст</w:t>
      </w:r>
      <w:r w:rsidR="004B5998">
        <w:rPr>
          <w:iCs/>
        </w:rPr>
        <w:t>ва</w:t>
      </w:r>
      <w:r w:rsidR="00411B2D">
        <w:rPr>
          <w:iCs/>
        </w:rPr>
        <w:t xml:space="preserve"> и демонстрации</w:t>
      </w:r>
      <w:r w:rsidR="004B5998">
        <w:rPr>
          <w:iCs/>
        </w:rPr>
        <w:t xml:space="preserve"> видео и анимационных роликов;</w:t>
      </w:r>
    </w:p>
    <w:p w:rsidR="005D018B" w:rsidRPr="001E6523" w:rsidRDefault="0070177C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</w:pPr>
      <w:r>
        <w:rPr>
          <w:rFonts w:cs="Arial"/>
        </w:rPr>
        <w:t xml:space="preserve">размещения памятки </w:t>
      </w:r>
      <w:r w:rsidRPr="008575C3">
        <w:rPr>
          <w:rFonts w:cs="Arial"/>
        </w:rPr>
        <w:t>на информационном ресурсе</w:t>
      </w:r>
      <w:r w:rsidR="00411B2D">
        <w:rPr>
          <w:rFonts w:cs="Arial"/>
        </w:rPr>
        <w:t>.</w:t>
      </w:r>
    </w:p>
    <w:p w:rsidR="001E6523" w:rsidRDefault="001E6523" w:rsidP="001E6523">
      <w:pPr>
        <w:pStyle w:val="aff1"/>
      </w:pPr>
    </w:p>
    <w:p w:rsidR="00495F49" w:rsidRDefault="00D07BEC" w:rsidP="00D07BEC">
      <w:pPr>
        <w:pStyle w:val="aff1"/>
      </w:pPr>
      <w:r>
        <w:t xml:space="preserve">Допускается доведение </w:t>
      </w:r>
      <w:r w:rsidR="0070177C">
        <w:t>памятки</w:t>
      </w:r>
      <w:r w:rsidRPr="00D4443F">
        <w:t xml:space="preserve"> </w:t>
      </w:r>
      <w:r>
        <w:t xml:space="preserve">одним из указанных способов или несколькими одновременно. </w:t>
      </w:r>
      <w:r w:rsidR="00F77DCB">
        <w:t xml:space="preserve">Общества Группы могут </w:t>
      </w:r>
      <w:r>
        <w:t>использова</w:t>
      </w:r>
      <w:r w:rsidR="00F77DCB">
        <w:t>ть</w:t>
      </w:r>
      <w:r>
        <w:t xml:space="preserve"> други</w:t>
      </w:r>
      <w:r w:rsidR="00F77DCB">
        <w:t>е</w:t>
      </w:r>
      <w:r>
        <w:t xml:space="preserve"> способ</w:t>
      </w:r>
      <w:r w:rsidR="00F77DCB">
        <w:t>ы</w:t>
      </w:r>
      <w:r>
        <w:t xml:space="preserve"> доведения </w:t>
      </w:r>
      <w:r w:rsidR="002C6D7D">
        <w:rPr>
          <w:iCs/>
        </w:rPr>
        <w:t>памятки «Золотые правила безопасности труда»</w:t>
      </w:r>
      <w:r>
        <w:t>.</w:t>
      </w:r>
    </w:p>
    <w:p w:rsidR="00407676" w:rsidRDefault="00407676" w:rsidP="00EB2F23">
      <w:pPr>
        <w:pStyle w:val="1"/>
        <w:sectPr w:rsidR="00407676" w:rsidSect="00A93784">
          <w:headerReference w:type="default" r:id="rId2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9" w:name="_Toc372038094"/>
      <w:bookmarkEnd w:id="55"/>
      <w:bookmarkEnd w:id="56"/>
    </w:p>
    <w:p w:rsidR="00EB2F23" w:rsidRDefault="00EB2F23" w:rsidP="00EB2F23">
      <w:pPr>
        <w:pStyle w:val="1"/>
      </w:pPr>
      <w:r>
        <w:t>ССЫЛКИ</w:t>
      </w:r>
      <w:bookmarkEnd w:id="59"/>
    </w:p>
    <w:p w:rsidR="00EB2F23" w:rsidRDefault="00EB2F23" w:rsidP="00344C7C"/>
    <w:p w:rsidR="00EB2F23" w:rsidRDefault="00EB2F23" w:rsidP="00344C7C"/>
    <w:p w:rsidR="00EE39A9" w:rsidRDefault="00EE39A9" w:rsidP="00EE39A9">
      <w:pPr>
        <w:pStyle w:val="aff1"/>
        <w:numPr>
          <w:ilvl w:val="0"/>
          <w:numId w:val="14"/>
        </w:numPr>
        <w:tabs>
          <w:tab w:val="left" w:pos="426"/>
        </w:tabs>
        <w:ind w:left="426" w:hanging="426"/>
      </w:pPr>
      <w:r>
        <w:t>Гражданский Кодекс Российской Федерации, часть первая</w:t>
      </w:r>
      <w:r w:rsidRPr="0021388E">
        <w:t xml:space="preserve"> </w:t>
      </w:r>
      <w:r>
        <w:t xml:space="preserve">от 30.11.1994 </w:t>
      </w:r>
      <w:r w:rsidRPr="00EE39A9">
        <w:t>№</w:t>
      </w:r>
      <w:r>
        <w:t xml:space="preserve"> 51-ФЗ</w:t>
      </w:r>
      <w:r w:rsidR="00724E1D">
        <w:t>.</w:t>
      </w:r>
    </w:p>
    <w:p w:rsidR="00EE39A9" w:rsidRDefault="00EE39A9" w:rsidP="00344C7C"/>
    <w:p w:rsidR="00285E5D" w:rsidRDefault="00285E5D" w:rsidP="00285E5D">
      <w:pPr>
        <w:pStyle w:val="aff1"/>
        <w:numPr>
          <w:ilvl w:val="0"/>
          <w:numId w:val="14"/>
        </w:numPr>
        <w:tabs>
          <w:tab w:val="left" w:pos="426"/>
        </w:tabs>
        <w:ind w:left="426" w:hanging="426"/>
      </w:pPr>
      <w:r>
        <w:t xml:space="preserve">Политика Компании в области промышленной безопасности и охраны труда </w:t>
      </w:r>
      <w:r>
        <w:br/>
        <w:t xml:space="preserve">№ П3-05.01 П-01 версия 1.00, утвержденная решением Совета директоров </w:t>
      </w:r>
      <w:r>
        <w:br/>
        <w:t>ОАО «НК «Роснефть» 03.08.2015 (протокол от 03.08.2015 № 2), введенная в действие приказом ОАО «НК «Роснефть» от 30.12.2015 № 658.</w:t>
      </w:r>
    </w:p>
    <w:p w:rsidR="00EB2F23" w:rsidRPr="00195C49" w:rsidRDefault="00EB2F23" w:rsidP="00EB2F23">
      <w:pPr>
        <w:pStyle w:val="aff1"/>
        <w:tabs>
          <w:tab w:val="left" w:pos="426"/>
        </w:tabs>
      </w:pPr>
    </w:p>
    <w:p w:rsidR="00EB2F23" w:rsidRDefault="003F488D" w:rsidP="00AB0B44">
      <w:pPr>
        <w:pStyle w:val="aff1"/>
        <w:numPr>
          <w:ilvl w:val="0"/>
          <w:numId w:val="14"/>
        </w:numPr>
        <w:tabs>
          <w:tab w:val="left" w:pos="426"/>
        </w:tabs>
        <w:ind w:left="426" w:hanging="426"/>
      </w:pPr>
      <w:r>
        <w:t>Стандарт Компании</w:t>
      </w:r>
      <w:r w:rsidR="00EB2F23" w:rsidRPr="00195C49">
        <w:t xml:space="preserve"> </w:t>
      </w:r>
      <w:r w:rsidR="00EB2F23">
        <w:t>«И</w:t>
      </w:r>
      <w:r w:rsidR="00EB2F23" w:rsidRPr="00195C49">
        <w:t>нтегрированная система управления промышленной безопасностью, охраной труда и окружающей среды</w:t>
      </w:r>
      <w:r w:rsidR="00EB2F23">
        <w:t>»</w:t>
      </w:r>
      <w:r w:rsidR="00EB2F23" w:rsidRPr="00EB2F23">
        <w:t xml:space="preserve"> </w:t>
      </w:r>
      <w:r w:rsidR="00EB2F23" w:rsidRPr="00195C49">
        <w:t>№</w:t>
      </w:r>
      <w:r w:rsidR="00EB2F23">
        <w:t xml:space="preserve"> П</w:t>
      </w:r>
      <w:r w:rsidR="00EB2F23" w:rsidRPr="00195C49">
        <w:t xml:space="preserve">4-05 </w:t>
      </w:r>
      <w:r w:rsidR="00EB2F23">
        <w:t>С</w:t>
      </w:r>
      <w:r w:rsidR="00EB2F23" w:rsidRPr="00195C49">
        <w:t>-009</w:t>
      </w:r>
      <w:r w:rsidR="00EB2F23">
        <w:t xml:space="preserve"> версия 2.00, </w:t>
      </w:r>
      <w:r w:rsidR="00725F41">
        <w:t xml:space="preserve">утвержденный приказом </w:t>
      </w:r>
      <w:r w:rsidR="00725F41" w:rsidRPr="00195C49">
        <w:t>ОАО «НК «Роснефть»</w:t>
      </w:r>
      <w:r w:rsidR="00725F41">
        <w:t xml:space="preserve"> </w:t>
      </w:r>
      <w:r w:rsidR="00725F41" w:rsidRPr="00725F41">
        <w:t>от 13.03.2007 №</w:t>
      </w:r>
      <w:r w:rsidR="00725F41">
        <w:t xml:space="preserve"> </w:t>
      </w:r>
      <w:r w:rsidR="00725F41" w:rsidRPr="00725F41">
        <w:t>83</w:t>
      </w:r>
      <w:r w:rsidR="00725F41">
        <w:t>.</w:t>
      </w:r>
    </w:p>
    <w:p w:rsidR="0021388E" w:rsidRDefault="0021388E" w:rsidP="0021388E">
      <w:pPr>
        <w:pStyle w:val="aff5"/>
      </w:pPr>
    </w:p>
    <w:p w:rsidR="001E6523" w:rsidRPr="00195C49" w:rsidRDefault="001E6523" w:rsidP="001E6523">
      <w:pPr>
        <w:pStyle w:val="aff1"/>
      </w:pPr>
    </w:p>
    <w:p w:rsidR="00EC7447" w:rsidRDefault="00EC7447" w:rsidP="001E6523">
      <w:pPr>
        <w:pStyle w:val="aff1"/>
      </w:pPr>
    </w:p>
    <w:p w:rsidR="001E6523" w:rsidRDefault="001E6523">
      <w:pPr>
        <w:sectPr w:rsidR="001E6523" w:rsidSect="00407676">
          <w:headerReference w:type="default" r:id="rId2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C7447" w:rsidRDefault="00EC7447" w:rsidP="00EC7447">
      <w:pPr>
        <w:pStyle w:val="18"/>
      </w:pPr>
      <w:bookmarkStart w:id="60" w:name="_Toc359314907"/>
      <w:bookmarkStart w:id="61" w:name="_Toc368406928"/>
      <w:bookmarkStart w:id="62" w:name="_Toc372038095"/>
      <w:r w:rsidRPr="00A36627">
        <w:t>ПРИЛОЖЕНИЯ</w:t>
      </w:r>
      <w:bookmarkEnd w:id="60"/>
      <w:bookmarkEnd w:id="61"/>
      <w:bookmarkEnd w:id="62"/>
    </w:p>
    <w:p w:rsidR="00EC7447" w:rsidRDefault="00EC7447" w:rsidP="00EC7447"/>
    <w:p w:rsidR="00EC7447" w:rsidRPr="00786EBA" w:rsidRDefault="00EC7447" w:rsidP="00EC7447"/>
    <w:p w:rsidR="00EC7447" w:rsidRPr="00A36627" w:rsidRDefault="00EC7447" w:rsidP="00EC7447">
      <w:pPr>
        <w:pStyle w:val="16"/>
        <w:jc w:val="right"/>
        <w:rPr>
          <w:rFonts w:ascii="Arial" w:hAnsi="Arial" w:cs="Arial"/>
          <w:color w:val="auto"/>
        </w:rPr>
      </w:pPr>
      <w:r w:rsidRPr="001C38FC">
        <w:rPr>
          <w:rFonts w:ascii="Arial" w:hAnsi="Arial" w:cs="Arial"/>
          <w:color w:val="auto"/>
        </w:rPr>
        <w:t xml:space="preserve">Таблица </w:t>
      </w:r>
      <w:r w:rsidR="00BB78C1" w:rsidRPr="00A36627">
        <w:rPr>
          <w:rFonts w:ascii="Arial" w:hAnsi="Arial" w:cs="Arial"/>
          <w:color w:val="auto"/>
        </w:rPr>
        <w:fldChar w:fldCharType="begin"/>
      </w:r>
      <w:r w:rsidRPr="00A36627">
        <w:rPr>
          <w:rFonts w:ascii="Arial" w:hAnsi="Arial" w:cs="Arial"/>
          <w:color w:val="auto"/>
        </w:rPr>
        <w:instrText xml:space="preserve"> SEQ "Таблица" \*Arabic </w:instrText>
      </w:r>
      <w:r w:rsidR="00BB78C1" w:rsidRPr="00A36627">
        <w:rPr>
          <w:rFonts w:ascii="Arial" w:hAnsi="Arial" w:cs="Arial"/>
          <w:color w:val="auto"/>
        </w:rPr>
        <w:fldChar w:fldCharType="separate"/>
      </w:r>
      <w:r w:rsidR="00985C0E">
        <w:rPr>
          <w:rFonts w:ascii="Arial" w:hAnsi="Arial" w:cs="Arial"/>
          <w:noProof/>
          <w:color w:val="auto"/>
        </w:rPr>
        <w:t>1</w:t>
      </w:r>
      <w:r w:rsidR="00BB78C1" w:rsidRPr="00A36627">
        <w:rPr>
          <w:rFonts w:ascii="Arial" w:hAnsi="Arial" w:cs="Arial"/>
          <w:color w:val="auto"/>
        </w:rPr>
        <w:fldChar w:fldCharType="end"/>
      </w:r>
    </w:p>
    <w:p w:rsidR="00EC7447" w:rsidRPr="001C38FC" w:rsidRDefault="00EC7447" w:rsidP="00EC744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1C38FC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r w:rsidR="00A33008">
        <w:rPr>
          <w:rFonts w:ascii="Arial" w:hAnsi="Arial" w:cs="Arial"/>
          <w:b/>
          <w:sz w:val="20"/>
          <w:szCs w:val="20"/>
        </w:rPr>
        <w:t>Инструкции</w:t>
      </w:r>
      <w:r w:rsidRPr="001C38FC">
        <w:rPr>
          <w:rFonts w:ascii="Arial" w:hAnsi="Arial" w:cs="Arial"/>
          <w:b/>
          <w:sz w:val="20"/>
          <w:szCs w:val="20"/>
        </w:rPr>
        <w:t xml:space="preserve"> Компании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7"/>
        <w:gridCol w:w="5950"/>
        <w:gridCol w:w="2517"/>
      </w:tblGrid>
      <w:tr w:rsidR="00EC7447" w:rsidRPr="001C38FC" w:rsidTr="00A93784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номер приложения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наименование приложения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примечание</w:t>
            </w:r>
          </w:p>
        </w:tc>
      </w:tr>
      <w:tr w:rsidR="00EC7447" w:rsidRPr="001C38FC" w:rsidTr="00A93784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3</w:t>
            </w:r>
          </w:p>
        </w:tc>
      </w:tr>
      <w:tr w:rsidR="00EC7447" w:rsidRPr="001C38FC" w:rsidTr="00A93784">
        <w:tc>
          <w:tcPr>
            <w:tcW w:w="70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EC7447" w:rsidRPr="003A4091" w:rsidRDefault="00EC7447" w:rsidP="00EB4F10">
            <w:pPr>
              <w:snapToGrid w:val="0"/>
              <w:spacing w:before="20" w:after="20"/>
              <w:rPr>
                <w:bCs/>
                <w:szCs w:val="24"/>
              </w:rPr>
            </w:pPr>
            <w:r w:rsidRPr="003A4091">
              <w:rPr>
                <w:bCs/>
                <w:szCs w:val="24"/>
              </w:rPr>
              <w:t>1</w:t>
            </w:r>
          </w:p>
        </w:tc>
        <w:tc>
          <w:tcPr>
            <w:tcW w:w="3019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EC7447" w:rsidRPr="003A4091" w:rsidRDefault="00A33008" w:rsidP="0070177C">
            <w:pPr>
              <w:snapToGrid w:val="0"/>
              <w:spacing w:before="20" w:after="20"/>
              <w:rPr>
                <w:szCs w:val="24"/>
              </w:rPr>
            </w:pPr>
            <w:r>
              <w:rPr>
                <w:szCs w:val="24"/>
              </w:rPr>
              <w:t>Памятка</w:t>
            </w:r>
            <w:r w:rsidR="0070177C">
              <w:rPr>
                <w:szCs w:val="24"/>
              </w:rPr>
              <w:t xml:space="preserve"> «</w:t>
            </w:r>
            <w:r>
              <w:rPr>
                <w:szCs w:val="24"/>
              </w:rPr>
              <w:t>Золотые правила безопасности труда</w:t>
            </w:r>
            <w:r w:rsidR="0070177C">
              <w:rPr>
                <w:szCs w:val="24"/>
              </w:rPr>
              <w:t>»</w:t>
            </w:r>
          </w:p>
        </w:tc>
        <w:tc>
          <w:tcPr>
            <w:tcW w:w="1277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C7447" w:rsidRPr="003A4091" w:rsidRDefault="00EC7447" w:rsidP="00EB4F10">
            <w:pPr>
              <w:snapToGrid w:val="0"/>
              <w:spacing w:before="20" w:after="20"/>
              <w:rPr>
                <w:szCs w:val="24"/>
              </w:rPr>
            </w:pPr>
            <w:r w:rsidRPr="003A4091">
              <w:rPr>
                <w:bCs/>
                <w:szCs w:val="24"/>
              </w:rPr>
              <w:t>Включено в настоящий файл</w:t>
            </w:r>
          </w:p>
        </w:tc>
      </w:tr>
    </w:tbl>
    <w:p w:rsidR="001E6523" w:rsidRDefault="001E6523" w:rsidP="00EC7447">
      <w:pPr>
        <w:sectPr w:rsidR="001E6523" w:rsidSect="001E6523">
          <w:headerReference w:type="default" r:id="rId2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F4779A" w:rsidRPr="006F0DCF" w:rsidRDefault="005D018B" w:rsidP="006F0DCF">
      <w:pPr>
        <w:pStyle w:val="18"/>
        <w:rPr>
          <w:sz w:val="24"/>
          <w:szCs w:val="24"/>
        </w:rPr>
      </w:pPr>
      <w:bookmarkStart w:id="63" w:name="_ПРИЛОЖЕНИЕ_1._ПАМЯТКА"/>
      <w:bookmarkStart w:id="64" w:name="_Toc359314908"/>
      <w:bookmarkStart w:id="65" w:name="_Toc368406929"/>
      <w:bookmarkStart w:id="66" w:name="_Toc372038096"/>
      <w:bookmarkEnd w:id="63"/>
      <w:r w:rsidRPr="006F0DCF">
        <w:rPr>
          <w:sz w:val="24"/>
          <w:szCs w:val="24"/>
        </w:rPr>
        <w:t>ПРИЛОЖЕНИЕ 1.</w:t>
      </w:r>
      <w:bookmarkEnd w:id="64"/>
      <w:r w:rsidRPr="006F0DCF">
        <w:rPr>
          <w:sz w:val="24"/>
          <w:szCs w:val="24"/>
        </w:rPr>
        <w:t xml:space="preserve"> </w:t>
      </w:r>
      <w:bookmarkEnd w:id="65"/>
      <w:r w:rsidRPr="006F0DCF">
        <w:rPr>
          <w:sz w:val="24"/>
          <w:szCs w:val="24"/>
        </w:rPr>
        <w:t>ПАМЯТКА</w:t>
      </w:r>
      <w:r w:rsidRPr="006F0DCF">
        <w:rPr>
          <w:i/>
          <w:sz w:val="24"/>
          <w:szCs w:val="24"/>
        </w:rPr>
        <w:t xml:space="preserve"> </w:t>
      </w:r>
      <w:r w:rsidR="00F4779A" w:rsidRPr="006F0DCF">
        <w:rPr>
          <w:sz w:val="24"/>
          <w:szCs w:val="24"/>
        </w:rPr>
        <w:t>ЗОЛОТЫЕ ПРАВИЛА БЕЗОПАСНОСТИ ТРУДА</w:t>
      </w:r>
      <w:bookmarkEnd w:id="66"/>
      <w:r w:rsidR="00F4779A" w:rsidRPr="006F0DCF">
        <w:rPr>
          <w:sz w:val="24"/>
          <w:szCs w:val="24"/>
        </w:rPr>
        <w:t xml:space="preserve"> </w:t>
      </w:r>
    </w:p>
    <w:p w:rsidR="00EC7447" w:rsidRPr="00F4779A" w:rsidRDefault="00EC7447" w:rsidP="003244BD">
      <w:pPr>
        <w:pStyle w:val="aff1"/>
        <w:jc w:val="right"/>
      </w:pPr>
    </w:p>
    <w:p w:rsidR="004B4FB0" w:rsidRPr="004B4FB0" w:rsidRDefault="00966F4A" w:rsidP="003244BD">
      <w:pPr>
        <w:jc w:val="right"/>
      </w:pPr>
      <w:r>
        <w:rPr>
          <w:noProof/>
          <w:lang w:eastAsia="ru-RU"/>
        </w:rPr>
        <w:drawing>
          <wp:inline distT="0" distB="0" distL="0" distR="0" wp14:anchorId="11ACD570" wp14:editId="2E84DD51">
            <wp:extent cx="1332000" cy="698400"/>
            <wp:effectExtent l="0" t="0" r="1905" b="6985"/>
            <wp:docPr id="8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/>
                    <pic:cNvPicPr/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000" cy="69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447" w:rsidRDefault="00EC7447" w:rsidP="00EC7447">
      <w:pPr>
        <w:rPr>
          <w:lang w:eastAsia="ar-SA"/>
        </w:rPr>
      </w:pPr>
    </w:p>
    <w:p w:rsidR="004B4FB0" w:rsidRDefault="004B4FB0" w:rsidP="002452B3">
      <w:pPr>
        <w:pStyle w:val="aff1"/>
      </w:pPr>
    </w:p>
    <w:p w:rsidR="009D596E" w:rsidRPr="00495F49" w:rsidRDefault="009D596E" w:rsidP="00CC660D">
      <w:pPr>
        <w:pStyle w:val="18"/>
        <w:numPr>
          <w:ilvl w:val="0"/>
          <w:numId w:val="17"/>
        </w:numPr>
        <w:tabs>
          <w:tab w:val="clear" w:pos="705"/>
          <w:tab w:val="num" w:pos="0"/>
          <w:tab w:val="left" w:pos="284"/>
        </w:tabs>
        <w:ind w:left="0" w:firstLine="0"/>
        <w:rPr>
          <w:sz w:val="24"/>
          <w:szCs w:val="24"/>
        </w:rPr>
      </w:pPr>
      <w:bookmarkStart w:id="67" w:name="_Toc371437128"/>
      <w:bookmarkStart w:id="68" w:name="_Toc371940968"/>
      <w:bookmarkStart w:id="69" w:name="_Toc372038097"/>
      <w:r w:rsidRPr="00495F49">
        <w:rPr>
          <w:sz w:val="24"/>
          <w:szCs w:val="24"/>
        </w:rPr>
        <w:t>ЛИДЕРСТВО</w:t>
      </w:r>
      <w:bookmarkEnd w:id="67"/>
      <w:bookmarkEnd w:id="68"/>
      <w:bookmarkEnd w:id="69"/>
    </w:p>
    <w:p w:rsidR="009D596E" w:rsidRDefault="009D596E" w:rsidP="009D596E">
      <w:pPr>
        <w:pStyle w:val="aff1"/>
      </w:pPr>
    </w:p>
    <w:p w:rsidR="009D596E" w:rsidRDefault="009D596E" w:rsidP="009D596E">
      <w:pPr>
        <w:pStyle w:val="aff1"/>
      </w:pPr>
      <w:r>
        <w:t xml:space="preserve">Все работники </w:t>
      </w:r>
      <w:r w:rsidR="00DF4393">
        <w:t>ПАО</w:t>
      </w:r>
      <w:r w:rsidR="00674D86">
        <w:t xml:space="preserve"> «НК «Роснефть» и </w:t>
      </w:r>
      <w:r w:rsidR="00674D86">
        <w:rPr>
          <w:iCs/>
        </w:rPr>
        <w:t>Обще</w:t>
      </w:r>
      <w:proofErr w:type="gramStart"/>
      <w:r w:rsidR="00674D86">
        <w:rPr>
          <w:iCs/>
        </w:rPr>
        <w:t>ств Гр</w:t>
      </w:r>
      <w:proofErr w:type="gramEnd"/>
      <w:r w:rsidR="00674D86">
        <w:rPr>
          <w:iCs/>
        </w:rPr>
        <w:t>уппы</w:t>
      </w:r>
      <w:r w:rsidR="00674D86">
        <w:t xml:space="preserve"> </w:t>
      </w:r>
      <w:r>
        <w:t>и персонал подрядчиков (субподрядчиков)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труда, промышленной и пожарной безопасности.</w:t>
      </w:r>
    </w:p>
    <w:p w:rsidR="009D596E" w:rsidRDefault="009D596E" w:rsidP="009D596E">
      <w:pPr>
        <w:pStyle w:val="aff1"/>
      </w:pPr>
    </w:p>
    <w:p w:rsidR="009D596E" w:rsidRDefault="009D596E" w:rsidP="009D596E">
      <w:pPr>
        <w:pStyle w:val="aff1"/>
      </w:pPr>
      <w:r>
        <w:t>Каждый руководящий работник признает свою лидирующую роль в обеспечении охраны труда, промышленной и пожарной безопасности, в том числе через непосредственное участие в процессах планирования, организации и контроля безопасного выполнения работ.</w:t>
      </w:r>
    </w:p>
    <w:p w:rsidR="009D596E" w:rsidRDefault="009D596E" w:rsidP="009D596E">
      <w:pPr>
        <w:rPr>
          <w:rFonts w:eastAsia="Times New Roman"/>
          <w:szCs w:val="24"/>
          <w:lang w:eastAsia="ru-RU"/>
        </w:rPr>
      </w:pPr>
    </w:p>
    <w:p w:rsidR="009D596E" w:rsidRDefault="009D596E" w:rsidP="009D596E">
      <w:pPr>
        <w:rPr>
          <w:rFonts w:eastAsia="Times New Roman"/>
          <w:szCs w:val="24"/>
          <w:lang w:eastAsia="ru-RU"/>
        </w:rPr>
      </w:pPr>
    </w:p>
    <w:p w:rsidR="009D596E" w:rsidRPr="00495F49" w:rsidRDefault="009D596E" w:rsidP="00CC660D">
      <w:pPr>
        <w:pStyle w:val="18"/>
        <w:numPr>
          <w:ilvl w:val="0"/>
          <w:numId w:val="17"/>
        </w:numPr>
        <w:tabs>
          <w:tab w:val="clear" w:pos="705"/>
          <w:tab w:val="num" w:pos="284"/>
        </w:tabs>
        <w:ind w:left="0" w:firstLine="0"/>
        <w:rPr>
          <w:sz w:val="24"/>
          <w:szCs w:val="24"/>
        </w:rPr>
      </w:pPr>
      <w:bookmarkStart w:id="70" w:name="_Toc371437129"/>
      <w:bookmarkStart w:id="71" w:name="_Toc371940969"/>
      <w:bookmarkStart w:id="72" w:name="_Toc372038098"/>
      <w:r w:rsidRPr="00495F49">
        <w:rPr>
          <w:sz w:val="24"/>
          <w:szCs w:val="24"/>
        </w:rPr>
        <w:t>Общие правила безопасности производства работ</w:t>
      </w:r>
      <w:bookmarkEnd w:id="70"/>
      <w:bookmarkEnd w:id="71"/>
      <w:bookmarkEnd w:id="72"/>
    </w:p>
    <w:p w:rsidR="009D596E" w:rsidRDefault="009D596E" w:rsidP="009D596E">
      <w:pPr>
        <w:pStyle w:val="aff1"/>
      </w:pPr>
    </w:p>
    <w:p w:rsidR="003A34DD" w:rsidRDefault="003A34DD" w:rsidP="003A34DD">
      <w:pPr>
        <w:pStyle w:val="aff1"/>
        <w:jc w:val="center"/>
        <w:rPr>
          <w:b/>
        </w:rPr>
      </w:pPr>
      <w:r w:rsidRPr="003A34DD">
        <w:rPr>
          <w:b/>
        </w:rPr>
        <w:t>Необходимо неукоснительно выполнять требования законодательства РФ, нормативных правовых документов РФ и локальных нормативных документов в области безопасности труда!</w:t>
      </w:r>
    </w:p>
    <w:p w:rsidR="00407676" w:rsidRPr="00407676" w:rsidRDefault="00407676" w:rsidP="00407676">
      <w:pPr>
        <w:pStyle w:val="aff1"/>
      </w:pPr>
    </w:p>
    <w:p w:rsidR="009D596E" w:rsidRDefault="009D596E" w:rsidP="009D596E">
      <w:pPr>
        <w:pStyle w:val="aff1"/>
        <w:rPr>
          <w:szCs w:val="24"/>
        </w:rPr>
      </w:pPr>
      <w:r>
        <w:rPr>
          <w:szCs w:val="24"/>
        </w:rPr>
        <w:t>Все работы должны выполняться при соблюдении следующих условий: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до начала работ проведен анализ существующих опасных и вредных факторов, разработаны, доведены до исполнителей и обеспечены необходимые меры предупреждения возможных нежелательных событий и снижения вероятности и (или) тяжести их последствий;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до начала выполнения работ определены действия на случай аварийной ситуации, пожара;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на работы повышенной опасности оформлен наряд-допуск, территория проведения работ обозначена сигнальными лентами и/или знаками безопасности;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исполнители работ обучены требованиям охраны труда, мерам пожарной и промышленной безопасности, имеют соответствующую квалификацию и по состоянию здоровья пригодны к выполнению работ; ознакомлены с инструкциями по безопасному ведению работ;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средства индивидуальной и коллективной защиты применяются с учетом выявленных опасностей и </w:t>
      </w:r>
      <w:r w:rsidRPr="007024FE">
        <w:t>требований к безопасному производству работ</w:t>
      </w:r>
      <w:r w:rsidRPr="00342B90">
        <w:rPr>
          <w:color w:val="FF0000"/>
        </w:rPr>
        <w:t xml:space="preserve"> </w:t>
      </w:r>
      <w:r>
        <w:t>на объекте;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исключено присутствие лиц, находящихся в состоянии алкогольного или наркотического (токсического) опьянения, а также непригодных к выполнению работ по состоянию здоровья;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исключен допуск лиц, не связанных с выполнением данной работы;</w:t>
      </w:r>
    </w:p>
    <w:p w:rsidR="009D596E" w:rsidRPr="00D74A48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D74A48">
        <w:t>работники</w:t>
      </w:r>
      <w:r w:rsidR="00D74A48" w:rsidRPr="00D74A48">
        <w:t xml:space="preserve"> рабочих профессий</w:t>
      </w:r>
      <w:r w:rsidRPr="00D74A48">
        <w:t xml:space="preserve"> </w:t>
      </w:r>
      <w:r w:rsidR="00DF4393">
        <w:t>ПАО</w:t>
      </w:r>
      <w:r w:rsidR="00D74A48" w:rsidRPr="00D74A48">
        <w:t xml:space="preserve"> «НК «Роснефть», </w:t>
      </w:r>
      <w:r w:rsidR="00D74A48" w:rsidRPr="00D74A48">
        <w:rPr>
          <w:iCs/>
        </w:rPr>
        <w:t>Обще</w:t>
      </w:r>
      <w:proofErr w:type="gramStart"/>
      <w:r w:rsidR="00D74A48" w:rsidRPr="00D74A48">
        <w:rPr>
          <w:iCs/>
        </w:rPr>
        <w:t>ств Гр</w:t>
      </w:r>
      <w:proofErr w:type="gramEnd"/>
      <w:r w:rsidR="00D74A48" w:rsidRPr="00D74A48">
        <w:rPr>
          <w:iCs/>
        </w:rPr>
        <w:t>уппы</w:t>
      </w:r>
      <w:r w:rsidR="00D74A48" w:rsidRPr="00D74A48">
        <w:t xml:space="preserve"> </w:t>
      </w:r>
      <w:r w:rsidRPr="00D74A48">
        <w:t>и персон</w:t>
      </w:r>
      <w:r w:rsidR="00D74A48" w:rsidRPr="00D74A48">
        <w:t>ал подрядчиков (субподрядчиков)</w:t>
      </w:r>
      <w:r w:rsidRPr="00D74A48">
        <w:t xml:space="preserve"> обучены оказанию первой помощи;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оборудование, механизмы, инструменты и устройства безопасности пригодны для конкретного вида работ и исправны</w:t>
      </w:r>
      <w:r w:rsidR="00AF6A5E">
        <w:t>.</w:t>
      </w:r>
    </w:p>
    <w:p w:rsidR="00407676" w:rsidRDefault="00407676" w:rsidP="00407676">
      <w:pPr>
        <w:pStyle w:val="aff1"/>
      </w:pPr>
    </w:p>
    <w:p w:rsidR="009D596E" w:rsidRDefault="009D596E" w:rsidP="009D596E">
      <w:pPr>
        <w:pStyle w:val="aff1"/>
        <w:jc w:val="center"/>
        <w:rPr>
          <w:b/>
          <w:bCs/>
          <w:szCs w:val="24"/>
        </w:rPr>
      </w:pPr>
      <w:r>
        <w:rPr>
          <w:b/>
          <w:bCs/>
          <w:szCs w:val="24"/>
        </w:rPr>
        <w:t>При возникновении условий, представляющих непосредственную угрозу жизни и здоровью людей, работы должны быть приостановлены до их устранения и обеспечения безопасного выполнения работ.</w:t>
      </w:r>
    </w:p>
    <w:p w:rsidR="00F4779A" w:rsidRDefault="00F4779A" w:rsidP="00407676">
      <w:pPr>
        <w:pStyle w:val="aff1"/>
      </w:pPr>
    </w:p>
    <w:p w:rsidR="00407676" w:rsidRPr="00407676" w:rsidRDefault="00407676" w:rsidP="00407676">
      <w:pPr>
        <w:pStyle w:val="aff1"/>
      </w:pPr>
    </w:p>
    <w:p w:rsidR="009D596E" w:rsidRPr="00495F49" w:rsidRDefault="009D596E" w:rsidP="00CC660D">
      <w:pPr>
        <w:pStyle w:val="18"/>
        <w:numPr>
          <w:ilvl w:val="0"/>
          <w:numId w:val="17"/>
        </w:numPr>
        <w:tabs>
          <w:tab w:val="clear" w:pos="705"/>
          <w:tab w:val="num" w:pos="284"/>
        </w:tabs>
        <w:ind w:left="0" w:firstLine="0"/>
        <w:rPr>
          <w:sz w:val="24"/>
          <w:szCs w:val="24"/>
        </w:rPr>
      </w:pPr>
      <w:bookmarkStart w:id="73" w:name="_Toc371437130"/>
      <w:bookmarkStart w:id="74" w:name="_Toc371940970"/>
      <w:bookmarkStart w:id="75" w:name="_Toc372038099"/>
      <w:r w:rsidRPr="00495F49">
        <w:rPr>
          <w:sz w:val="24"/>
          <w:szCs w:val="24"/>
        </w:rPr>
        <w:t>правила безопасности производства отдельных видов работ</w:t>
      </w:r>
      <w:bookmarkEnd w:id="73"/>
      <w:bookmarkEnd w:id="74"/>
      <w:bookmarkEnd w:id="75"/>
    </w:p>
    <w:p w:rsidR="009D596E" w:rsidRPr="00407676" w:rsidRDefault="009D596E" w:rsidP="00407676">
      <w:pPr>
        <w:pStyle w:val="aff1"/>
      </w:pPr>
    </w:p>
    <w:p w:rsidR="009D596E" w:rsidRDefault="009D596E" w:rsidP="009D596E">
      <w:pPr>
        <w:pStyle w:val="aff1"/>
        <w:rPr>
          <w:b/>
        </w:rPr>
      </w:pPr>
      <w:r w:rsidRPr="009573DE">
        <w:rPr>
          <w:b/>
        </w:rPr>
        <w:t>Требования</w:t>
      </w:r>
      <w:r>
        <w:rPr>
          <w:b/>
        </w:rPr>
        <w:t>,</w:t>
      </w:r>
      <w:r w:rsidRPr="009573DE">
        <w:rPr>
          <w:b/>
        </w:rPr>
        <w:t xml:space="preserve"> перечисленные ниже являются дополнением к общим правилам безопасности производства работ.</w:t>
      </w:r>
    </w:p>
    <w:p w:rsidR="003A34DD" w:rsidRDefault="003A34DD" w:rsidP="009D596E">
      <w:pPr>
        <w:pStyle w:val="aff1"/>
      </w:pPr>
    </w:p>
    <w:p w:rsidR="009D596E" w:rsidRPr="009D596E" w:rsidRDefault="009D596E" w:rsidP="00407676">
      <w:pPr>
        <w:pStyle w:val="aff1"/>
      </w:pPr>
      <w:bookmarkStart w:id="76" w:name="_Toc371436733"/>
      <w:bookmarkStart w:id="77" w:name="_Toc371437131"/>
      <w:bookmarkStart w:id="78" w:name="_Toc371940883"/>
      <w:bookmarkStart w:id="79" w:name="_Toc371940971"/>
      <w:bookmarkStart w:id="80" w:name="_Toc372038100"/>
      <w:bookmarkEnd w:id="76"/>
      <w:bookmarkEnd w:id="77"/>
      <w:bookmarkEnd w:id="78"/>
      <w:bookmarkEnd w:id="79"/>
      <w:bookmarkEnd w:id="80"/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81" w:name="_Toc371437132"/>
      <w:bookmarkStart w:id="82" w:name="_Toc371940972"/>
      <w:bookmarkStart w:id="83" w:name="_Toc372038101"/>
      <w:r w:rsidRPr="00495F49">
        <w:rPr>
          <w:i w:val="0"/>
          <w:sz w:val="24"/>
          <w:szCs w:val="24"/>
        </w:rPr>
        <w:t>ИЗОЛЯЦИЯ ИСТОЧНИКОВ ЭНЕРГИИ</w:t>
      </w:r>
      <w:bookmarkEnd w:id="81"/>
      <w:bookmarkEnd w:id="82"/>
      <w:bookmarkEnd w:id="83"/>
    </w:p>
    <w:p w:rsidR="009D596E" w:rsidRDefault="009D596E" w:rsidP="009D596E">
      <w:pPr>
        <w:jc w:val="both"/>
        <w:rPr>
          <w:spacing w:val="-6"/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pacing w:val="-6"/>
          <w:szCs w:val="24"/>
        </w:rPr>
        <w:t>Любые работы по ремонту и обслуживанию оборудования, находящегося под воздействием энергии любого рода (электрической, термической, гидравлической, пневматической, механической и т.д.), должны проводиться при соблюдении следующих условий</w:t>
      </w:r>
      <w:r>
        <w:rPr>
          <w:szCs w:val="24"/>
        </w:rPr>
        <w:t>: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все источники энергии идентифицированы;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любая идентифицированная энергия изолирована, стравлена или разряжена;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обеспечена соответствующая блокировка с предупредительными табличками в точках отключения;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проведена проверка (тест) надежности отключения;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организована периодическая проверка надежности отключения</w:t>
      </w:r>
      <w:r w:rsidR="008771AB">
        <w:t xml:space="preserve"> энергии</w:t>
      </w:r>
      <w:r>
        <w:t>.</w:t>
      </w:r>
    </w:p>
    <w:p w:rsidR="00407676" w:rsidRDefault="00407676" w:rsidP="00407676">
      <w:pPr>
        <w:pStyle w:val="aff1"/>
      </w:pPr>
    </w:p>
    <w:p w:rsidR="009D596E" w:rsidRPr="00407676" w:rsidRDefault="009D596E" w:rsidP="00407676">
      <w:pPr>
        <w:pStyle w:val="aff1"/>
        <w:jc w:val="center"/>
        <w:rPr>
          <w:b/>
          <w:bCs/>
          <w:szCs w:val="24"/>
        </w:rPr>
      </w:pPr>
      <w:r w:rsidRPr="00407676">
        <w:rPr>
          <w:b/>
          <w:bCs/>
          <w:szCs w:val="24"/>
        </w:rPr>
        <w:t>Запрещается снятие (отключение) блокировок, предупреждающих знаков и подключение оборудования к источникам энергии до полного завершения всех работ на оборудовании.</w:t>
      </w:r>
    </w:p>
    <w:p w:rsidR="009D596E" w:rsidRDefault="009D596E" w:rsidP="009D596E">
      <w:pPr>
        <w:pStyle w:val="aff1"/>
      </w:pPr>
    </w:p>
    <w:p w:rsidR="00880A6F" w:rsidRPr="00974242" w:rsidRDefault="00880A6F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84" w:name="_Toc371437133"/>
      <w:bookmarkStart w:id="85" w:name="_Toc371940973"/>
      <w:bookmarkStart w:id="86" w:name="_Toc372038102"/>
      <w:r w:rsidRPr="00495F49">
        <w:rPr>
          <w:i w:val="0"/>
          <w:sz w:val="24"/>
          <w:szCs w:val="24"/>
        </w:rPr>
        <w:t>РАБОТЫ В ЗАМКНУТОМ ПРОСТРАНСТВЕ</w:t>
      </w:r>
      <w:bookmarkEnd w:id="84"/>
      <w:bookmarkEnd w:id="85"/>
      <w:bookmarkEnd w:id="86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Работы в замкнутом пространстве должны проводиться при соблюдении следующих условий: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отсутствует приемлемый альтернативный способ выполнения работы без участия человека;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отключены все виды источников энергии и технологических коммуникаций;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 xml:space="preserve">обеспечен контроль состояния воздушной среды; 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привлечены наблюдающие в количестве</w:t>
      </w:r>
      <w:r>
        <w:t xml:space="preserve"> не менее</w:t>
      </w:r>
      <w:r w:rsidRPr="007024FE">
        <w:t>,</w:t>
      </w:r>
      <w:r>
        <w:t xml:space="preserve"> чем </w:t>
      </w:r>
      <w:r w:rsidR="005E2E62">
        <w:t>это указано</w:t>
      </w:r>
      <w:r w:rsidRPr="007024FE">
        <w:t xml:space="preserve"> в соответствующих инструкциях по безопасному проведению работ на объекте;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7024FE">
        <w:t>замкнутое пространство подготовлено для безопасного проведения работ, в том</w:t>
      </w:r>
      <w:r w:rsidRPr="00675AC8">
        <w:rPr>
          <w:color w:val="FF0000"/>
        </w:rPr>
        <w:t xml:space="preserve"> </w:t>
      </w:r>
      <w:r>
        <w:t xml:space="preserve">числе </w:t>
      </w:r>
      <w:r w:rsidRPr="00974242">
        <w:t>заземлены емкости и оборудование, для которых это требование обязательно;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исключена возможность попадания извне вредных и взрывопожароопасных паров и газов.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Лица, входящие в замкнутое пространство для отбора проб воздуха, должны использовать автономный дыхательный аппарат или шланговый противогаз и средства страховки.</w:t>
      </w:r>
    </w:p>
    <w:p w:rsidR="00407676" w:rsidRPr="00407676" w:rsidRDefault="00407676" w:rsidP="00407676">
      <w:pPr>
        <w:pStyle w:val="aff1"/>
      </w:pPr>
    </w:p>
    <w:p w:rsidR="00407676" w:rsidRPr="00407676" w:rsidRDefault="00407676" w:rsidP="00407676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sz w:val="24"/>
          <w:szCs w:val="24"/>
        </w:rPr>
        <w:t xml:space="preserve"> </w:t>
      </w:r>
      <w:bookmarkStart w:id="87" w:name="_Toc371437134"/>
      <w:bookmarkStart w:id="88" w:name="_Toc371940974"/>
      <w:bookmarkStart w:id="89" w:name="_Toc372038103"/>
      <w:r w:rsidRPr="00495F49">
        <w:rPr>
          <w:i w:val="0"/>
          <w:sz w:val="24"/>
          <w:szCs w:val="24"/>
        </w:rPr>
        <w:t>РАБОТА НА ВЫСОТЕ</w:t>
      </w:r>
      <w:bookmarkEnd w:id="87"/>
      <w:bookmarkEnd w:id="88"/>
      <w:bookmarkEnd w:id="89"/>
    </w:p>
    <w:p w:rsidR="009D596E" w:rsidRDefault="009D596E" w:rsidP="009D596E">
      <w:pPr>
        <w:jc w:val="both"/>
        <w:rPr>
          <w:szCs w:val="24"/>
        </w:rPr>
      </w:pPr>
    </w:p>
    <w:p w:rsidR="00EF6164" w:rsidRPr="00A273FB" w:rsidRDefault="00EF6164" w:rsidP="00EF6164">
      <w:pPr>
        <w:jc w:val="both"/>
        <w:rPr>
          <w:szCs w:val="24"/>
        </w:rPr>
      </w:pPr>
      <w:r w:rsidRPr="00A273FB">
        <w:rPr>
          <w:szCs w:val="24"/>
        </w:rPr>
        <w:t>Работа, при выполнении которой:</w:t>
      </w:r>
    </w:p>
    <w:p w:rsidR="00EF6164" w:rsidRPr="00EF6164" w:rsidRDefault="00EF6164" w:rsidP="00EF6164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EF6164">
        <w:t>существуют риски, связанные с возможным падением работника с высоты 1,8 м и более, в том числе:</w:t>
      </w:r>
    </w:p>
    <w:p w:rsidR="00EF6164" w:rsidRPr="005034B1" w:rsidRDefault="00EF6164" w:rsidP="00EF6164">
      <w:pPr>
        <w:pStyle w:val="aff5"/>
        <w:numPr>
          <w:ilvl w:val="0"/>
          <w:numId w:val="42"/>
        </w:numPr>
        <w:spacing w:before="120"/>
        <w:ind w:left="993" w:hanging="426"/>
        <w:contextualSpacing w:val="0"/>
        <w:jc w:val="both"/>
        <w:rPr>
          <w:szCs w:val="24"/>
        </w:rPr>
      </w:pPr>
      <w:r w:rsidRPr="005034B1">
        <w:rPr>
          <w:szCs w:val="24"/>
        </w:rPr>
        <w:t>при осуществлении работником подъема на высоту более 5 м, или спуска с высоты более 5 м по лестнице, угол наклона которой к горизонтальной поверхности составляет более 75°;</w:t>
      </w:r>
    </w:p>
    <w:p w:rsidR="00EF6164" w:rsidRPr="005034B1" w:rsidRDefault="00EF6164" w:rsidP="00EF6164">
      <w:pPr>
        <w:pStyle w:val="aff5"/>
        <w:numPr>
          <w:ilvl w:val="0"/>
          <w:numId w:val="42"/>
        </w:numPr>
        <w:spacing w:before="120"/>
        <w:ind w:left="993" w:hanging="426"/>
        <w:contextualSpacing w:val="0"/>
        <w:jc w:val="both"/>
        <w:rPr>
          <w:szCs w:val="24"/>
        </w:rPr>
      </w:pPr>
      <w:r w:rsidRPr="005034B1">
        <w:rPr>
          <w:szCs w:val="24"/>
        </w:rPr>
        <w:t>при проведении работ на площадках на расстоянии ближе 2 м от неогражденных перепадов по высоте более 1,8 м, а также, если высота защитного ограждения этих площадок менее 1,1 м;</w:t>
      </w:r>
    </w:p>
    <w:p w:rsidR="00EF6164" w:rsidRPr="00EF6164" w:rsidRDefault="00EF6164" w:rsidP="00EF6164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EF6164">
        <w:t>существуют риски, связанные с возможным падением работника с высоты менее 1,8 м, если работа проводится над машинами или механизмами, поверхностью жидкости или сыпучих мелкодисперсных материалов, выступающими предметами,</w:t>
      </w:r>
    </w:p>
    <w:p w:rsidR="00EF6164" w:rsidRDefault="00EF6164" w:rsidP="00EF6164">
      <w:pPr>
        <w:spacing w:before="120"/>
        <w:jc w:val="both"/>
        <w:rPr>
          <w:szCs w:val="24"/>
        </w:rPr>
      </w:pPr>
      <w:r w:rsidRPr="00A273FB">
        <w:rPr>
          <w:szCs w:val="24"/>
        </w:rPr>
        <w:t>должна выполняться при соблюдении следующих условий:</w:t>
      </w:r>
    </w:p>
    <w:p w:rsidR="009D596E" w:rsidRPr="007024F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>
        <w:t xml:space="preserve">рабочая площадка оборудована перильным и </w:t>
      </w:r>
      <w:r w:rsidRPr="007024FE">
        <w:t>бортовым ограждением, обеспечен безопасный подъем и спуск;</w:t>
      </w:r>
    </w:p>
    <w:p w:rsidR="009D596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 w:rsidRPr="007024FE">
        <w:t>в незащищенной зоне всегда применяется исправное и своевременно испытанное страховочное оборудование, подходящее для конкретных</w:t>
      </w:r>
      <w:r>
        <w:t xml:space="preserve"> условий (стропы, канаты страховочные, многоточечные предохранительные пояса с амортизаторами, карабины безопасности, блокирующие устройства и т. д.);</w:t>
      </w:r>
    </w:p>
    <w:p w:rsidR="009D596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>
        <w:t>поверхность настила рабочих площадок на высоте выполнена из материала, исключающего возможность скольжения;</w:t>
      </w:r>
    </w:p>
    <w:p w:rsidR="009D596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>
        <w:t>визуальный осмотр исправности страховочного оборудования осуществляется в установленные сроки.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Запрещены работы на высоте: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при скорости ветра 15 м/с и более для всех работ; 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684245">
        <w:t xml:space="preserve">при скорости ветра 12,5 м/с и более для работ по замеру уровней и отбору проб </w:t>
      </w:r>
      <w:r w:rsidR="00070622" w:rsidRPr="00684245">
        <w:t xml:space="preserve">нефтепродуктов в РВС </w:t>
      </w:r>
      <w:r w:rsidRPr="00684245">
        <w:t>ручным способом;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при скорости ветра 10 м/с и более для монтажа-демонтажа конструкций;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при обледенении;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при грозе;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в условиях недостаточной видимости.</w:t>
      </w:r>
    </w:p>
    <w:p w:rsidR="009D596E" w:rsidRDefault="009D596E" w:rsidP="009D596E">
      <w:pPr>
        <w:pStyle w:val="aff1"/>
      </w:pPr>
    </w:p>
    <w:p w:rsidR="009D596E" w:rsidRPr="00974242" w:rsidRDefault="009D596E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0" w:name="_Toc371437135"/>
      <w:bookmarkStart w:id="91" w:name="_Toc371940975"/>
      <w:bookmarkStart w:id="92" w:name="_Toc372038104"/>
      <w:r w:rsidRPr="00495F49">
        <w:rPr>
          <w:i w:val="0"/>
          <w:sz w:val="24"/>
          <w:szCs w:val="24"/>
        </w:rPr>
        <w:t>ГРУЗОПОДЪЕМНЫЕ ОПЕРАЦИИ</w:t>
      </w:r>
      <w:bookmarkEnd w:id="90"/>
      <w:bookmarkEnd w:id="91"/>
      <w:bookmarkEnd w:id="92"/>
    </w:p>
    <w:p w:rsidR="009D596E" w:rsidRDefault="009D596E" w:rsidP="009D596E">
      <w:pPr>
        <w:jc w:val="both"/>
        <w:rPr>
          <w:szCs w:val="24"/>
        </w:rPr>
      </w:pPr>
    </w:p>
    <w:p w:rsidR="009D596E" w:rsidRPr="009D596E" w:rsidRDefault="009D596E" w:rsidP="009D596E">
      <w:pPr>
        <w:jc w:val="both"/>
        <w:rPr>
          <w:szCs w:val="24"/>
        </w:rPr>
      </w:pPr>
      <w:r w:rsidRPr="009D596E">
        <w:rPr>
          <w:szCs w:val="24"/>
        </w:rPr>
        <w:t xml:space="preserve">Грузоподъемные операции с применением кранов, лебедок, механических подъемных устройств, грузозахватных приспособлений должны проводиться при </w:t>
      </w:r>
      <w:r w:rsidR="00E24AF1">
        <w:rPr>
          <w:szCs w:val="24"/>
        </w:rPr>
        <w:t>соблюдении</w:t>
      </w:r>
      <w:r w:rsidRPr="009D596E">
        <w:rPr>
          <w:szCs w:val="24"/>
        </w:rPr>
        <w:t xml:space="preserve"> следующих условий: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грузоподъемное оборудование и механизмы технически</w:t>
      </w:r>
      <w:r w:rsidRPr="003E70C9">
        <w:rPr>
          <w:color w:val="FF0000"/>
        </w:rPr>
        <w:t xml:space="preserve"> </w:t>
      </w:r>
      <w:r w:rsidRPr="007024FE">
        <w:t>исправны, освидетельствованы</w:t>
      </w:r>
      <w:r>
        <w:t xml:space="preserve"> и допущены к эксплуатации; 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вес груза не превышает допустимой рабочей нагрузки грузоподъемного и грузозахватного оборудования;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все устройства безопасности, установленные на грузоподъемном оборудовании, функционируют;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перед выполнением каждой грузоподъемной операции проведен визуальный осмотр грузоподъемного и грузозахватного оборудования;</w:t>
      </w:r>
    </w:p>
    <w:p w:rsidR="009D596E" w:rsidRPr="007024F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расстояние по воздуху от грузоподъемного механизма и поднимаемого груза при наибольшем подъеме или вылете</w:t>
      </w:r>
      <w:r w:rsidR="00E24AF1">
        <w:t xml:space="preserve"> стрелы</w:t>
      </w:r>
      <w:r>
        <w:t xml:space="preserve"> до ближайшего провода ЛЭП </w:t>
      </w:r>
      <w:r w:rsidRPr="007024FE">
        <w:t>больше</w:t>
      </w:r>
      <w:r>
        <w:t xml:space="preserve"> минимально </w:t>
      </w:r>
      <w:r w:rsidRPr="007024FE">
        <w:t>безопасного расстояния в зависимости от напряжения ЛЭП и отражено в наряде допуске;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 xml:space="preserve">на работы в охранной зоне ЛЭП, а также </w:t>
      </w:r>
      <w:r w:rsidRPr="00BB0A08">
        <w:t>ближе 30 метров от ЛЭП 42 В и более</w:t>
      </w:r>
      <w:r>
        <w:t xml:space="preserve"> оформлен наряд-допуск с соответствующей отметкой в путевом листе (</w:t>
      </w:r>
      <w:r w:rsidR="00E24AF1">
        <w:t>требование по оформлению</w:t>
      </w:r>
      <w:r>
        <w:t xml:space="preserve"> путевого листа распространяется на ГПМ на самоходном шасси или буксирующее его техническое средство).</w:t>
      </w:r>
    </w:p>
    <w:p w:rsidR="00407676" w:rsidRPr="00407676" w:rsidRDefault="00407676" w:rsidP="00407676">
      <w:pPr>
        <w:pStyle w:val="aff1"/>
      </w:pPr>
    </w:p>
    <w:p w:rsidR="009D596E" w:rsidRDefault="009D596E" w:rsidP="00407676">
      <w:pPr>
        <w:pStyle w:val="aff1"/>
        <w:tabs>
          <w:tab w:val="left" w:pos="0"/>
        </w:tabs>
      </w:pPr>
      <w:r>
        <w:t>Запрещается: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перемещать груз при нахождении под ним людей;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перемещать людей грузоподъёмными механизмами, не предназначенными для данных целей;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поднимать груз, примерзший или засыпанный грунтом или </w:t>
      </w:r>
      <w:r w:rsidRPr="007024FE">
        <w:t>прижатый</w:t>
      </w:r>
      <w:r>
        <w:t xml:space="preserve"> конструкциями;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стоять под стрелой грузоподъёмного механизма при ее подъеме и опускании;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поднимать ненадежно застропованный груз;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поднимать или перемещать грузы с применением устройств, не предназначенных для данных целей.</w:t>
      </w:r>
    </w:p>
    <w:p w:rsidR="009D596E" w:rsidRDefault="009D596E" w:rsidP="009D596E">
      <w:pPr>
        <w:pStyle w:val="aff3"/>
        <w:ind w:firstLine="0"/>
      </w:pPr>
    </w:p>
    <w:p w:rsidR="009D596E" w:rsidRDefault="009D596E" w:rsidP="009D596E">
      <w:pPr>
        <w:pStyle w:val="aff3"/>
        <w:ind w:firstLine="0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3" w:name="_Toc371437136"/>
      <w:bookmarkStart w:id="94" w:name="_Toc371940976"/>
      <w:bookmarkStart w:id="95" w:name="_Toc372038105"/>
      <w:r w:rsidRPr="00495F49">
        <w:rPr>
          <w:i w:val="0"/>
          <w:sz w:val="24"/>
          <w:szCs w:val="24"/>
        </w:rPr>
        <w:t>ГАЗООПАСНЫЕ РАБОТЫ</w:t>
      </w:r>
      <w:bookmarkEnd w:id="93"/>
      <w:bookmarkEnd w:id="94"/>
      <w:bookmarkEnd w:id="95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>
        <w:t>количество исполнителей достаточно для безопасного выполнения задания и подстраховки на случай аварийной ситуации;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>
        <w:t>обеспечен контроль состояния воздушной среды на рабочем месте и в опасной зоне;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>
        <w:t>исключено попадание в зону проведения работ вредных веществ, взрывопожароопасных паров и газов из смежных технологических систем;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 w:rsidRPr="00457D26">
        <w:t>исключены возможные источники зажигания, в том числе запрещено использование мобильных телефонов и иных устройств, не во взрывозащищённом исполнении;</w:t>
      </w:r>
    </w:p>
    <w:p w:rsidR="009D596E" w:rsidRPr="00457D26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 w:rsidRPr="00330E65">
        <w:t>обеспечено наличие проверенных, пригодных для применения в газоопасной среде СИЗОД</w:t>
      </w:r>
      <w:r>
        <w:t>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6" w:name="_Toc371437137"/>
      <w:bookmarkStart w:id="97" w:name="_Toc371940977"/>
      <w:bookmarkStart w:id="98" w:name="_Toc372038106"/>
      <w:r w:rsidRPr="00495F49">
        <w:rPr>
          <w:i w:val="0"/>
          <w:sz w:val="24"/>
          <w:szCs w:val="24"/>
        </w:rPr>
        <w:t>ЗЕМЛЯНЫЕ РАБОТЫ</w:t>
      </w:r>
      <w:bookmarkEnd w:id="96"/>
      <w:bookmarkEnd w:id="97"/>
      <w:bookmarkEnd w:id="98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>определены, локализованы и изолированы все подземные источники опасности (трубопроводы, электрокабели и т. п.);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>обеспечен контроль состояния грунта;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>выполнены крепления и откосы вертикальных стенок и проверена их устойчивость;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>обеспечено расстояние от бровки до извлекаемого грунта более 0,5 м;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 xml:space="preserve">привлечено </w:t>
      </w:r>
      <w:r w:rsidR="00CC660D">
        <w:t>не менее 2 (двух) исполнителей;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rPr>
          <w:szCs w:val="24"/>
        </w:rPr>
        <w:t>к</w:t>
      </w:r>
      <w:r w:rsidRPr="00974378">
        <w:rPr>
          <w:szCs w:val="24"/>
        </w:rPr>
        <w:t>отлованы и траншеи, разрабатываемые в местах движения людей или транспорта, ограждены защитным ограждением с предупредительными надписями, а в ночное время – сигнальным освещением.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Запрещено рытье без креплений и откосов на глубину более 1 м при наличии грунтовых вод и вблизи подземных сооружений.</w:t>
      </w:r>
    </w:p>
    <w:p w:rsidR="009D596E" w:rsidRDefault="009D596E" w:rsidP="009D596E">
      <w:pPr>
        <w:pStyle w:val="aff1"/>
      </w:pPr>
    </w:p>
    <w:p w:rsidR="009D596E" w:rsidRDefault="009D596E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9" w:name="_Toc371437138"/>
      <w:bookmarkStart w:id="100" w:name="_Toc371940978"/>
      <w:bookmarkStart w:id="101" w:name="_Toc372038107"/>
      <w:r w:rsidRPr="00495F49">
        <w:rPr>
          <w:i w:val="0"/>
          <w:sz w:val="24"/>
          <w:szCs w:val="24"/>
        </w:rPr>
        <w:t>РАБОТА ДВИЖУЩИХСЯ (ВРАЩАЮЩИХСЯ) ЧАСТЕЙ МЕХАНИЗМОВ</w:t>
      </w:r>
      <w:bookmarkEnd w:id="99"/>
      <w:bookmarkEnd w:id="100"/>
      <w:bookmarkEnd w:id="101"/>
    </w:p>
    <w:p w:rsidR="009D596E" w:rsidRDefault="009D596E" w:rsidP="009D596E">
      <w:pPr>
        <w:jc w:val="both"/>
        <w:rPr>
          <w:szCs w:val="24"/>
        </w:rPr>
      </w:pPr>
    </w:p>
    <w:p w:rsidR="009D596E" w:rsidRPr="003343D2" w:rsidRDefault="009D596E" w:rsidP="009D596E">
      <w:pPr>
        <w:jc w:val="both"/>
        <w:rPr>
          <w:szCs w:val="24"/>
        </w:rPr>
      </w:pPr>
      <w:r w:rsidRPr="003343D2">
        <w:rPr>
          <w:szCs w:val="24"/>
        </w:rPr>
        <w:t>При наличии движущиеся (вращающиеся) частей в составе оборудования, аппаратов, механизмов,  их эксплуатация должна осуществляться при соблюдении следующих условий: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обеспечено наличие ограждений и кожухов;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ограждение сблокировано с пусковой кнопкой или включение оборудования переведено в ручной режим;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нанесена сигнальная окраска и имеются предупреждающие знаки безопасности;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обеспечены быстросъемность и удобство монтажа ограждения;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установлены защитные экраны;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3343D2">
        <w:rPr>
          <w:szCs w:val="24"/>
        </w:rPr>
        <w:t>предусмотрена возможность быстрого отключения (при нештатных  ситуациях)</w:t>
      </w:r>
      <w:r w:rsidR="00D03EB5" w:rsidRPr="003343D2">
        <w:rPr>
          <w:szCs w:val="24"/>
        </w:rPr>
        <w:t>.</w:t>
      </w:r>
    </w:p>
    <w:p w:rsidR="009D596E" w:rsidRDefault="009D596E" w:rsidP="009D596E">
      <w:pPr>
        <w:pStyle w:val="aff1"/>
      </w:pPr>
    </w:p>
    <w:p w:rsidR="009D596E" w:rsidRPr="00974242" w:rsidRDefault="009D596E" w:rsidP="009D596E">
      <w:pPr>
        <w:pStyle w:val="aff1"/>
      </w:pPr>
      <w:r w:rsidRPr="00974242">
        <w:t>Запрещается эксплуатация оборудования при отсутствии или неисправности защитных устройств и приспособлений.</w:t>
      </w:r>
    </w:p>
    <w:p w:rsidR="009D596E" w:rsidRPr="00974242" w:rsidRDefault="009D596E" w:rsidP="009D596E">
      <w:pPr>
        <w:pStyle w:val="aff1"/>
      </w:pPr>
    </w:p>
    <w:p w:rsidR="009D596E" w:rsidRPr="00974242" w:rsidRDefault="009D596E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102" w:name="_Toc371437139"/>
      <w:bookmarkStart w:id="103" w:name="_Toc371940979"/>
      <w:bookmarkStart w:id="104" w:name="_Toc372038108"/>
      <w:r w:rsidRPr="00495F49">
        <w:rPr>
          <w:i w:val="0"/>
          <w:sz w:val="24"/>
          <w:szCs w:val="24"/>
        </w:rPr>
        <w:t>ТРАНСПОРТНАЯ БЕЗОПАСНОСТЬ</w:t>
      </w:r>
      <w:bookmarkEnd w:id="102"/>
      <w:bookmarkEnd w:id="103"/>
      <w:bookmarkEnd w:id="104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 xml:space="preserve">Все транспортные средства должны эксплуатироваться при соблюдении следующих условий: 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>транспортное средство прошло предрейсовый осмотр и периодическое техобслуживание;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>количество пассажиров и характеристики перевозимых грузов соответствуют техническим условиям завода – изготовителя транспортного средства;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>все транспортные средства оборудованы шинами, соответствующими времени года;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>водители прошли предрейсовый медицинский осмотр, не имеют медицинских противопоказаний, не находятся под воздействием алкоголя, наркотических (токсических) веществ или медицинских препаратов и не испытывают усталость;</w:t>
      </w:r>
    </w:p>
    <w:p w:rsidR="009D596E" w:rsidRPr="003343D2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 xml:space="preserve">ремни безопасности установлены и используются водителем и всеми пассажирами, </w:t>
      </w:r>
      <w:r w:rsidRPr="003343D2">
        <w:t>находятся в работоспособном состоянии;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 xml:space="preserve">перевозка крупногабаритных и тяжеловесных грузов осуществляется только по согласованию с заказчиком, необходимыми инспекциями и владельцами дорог, при этом высота </w:t>
      </w:r>
      <w:r w:rsidRPr="00330E65">
        <w:t xml:space="preserve">транспортного средства с перевозимым грузом </w:t>
      </w:r>
      <w:r>
        <w:t>под ЛЭП не должна превышать 4,5 м.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При управлении транспортным средством запрещается:</w:t>
      </w:r>
    </w:p>
    <w:p w:rsidR="009D596E" w:rsidRDefault="009D596E" w:rsidP="00407676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использовать мобильные средства связи;</w:t>
      </w:r>
    </w:p>
    <w:p w:rsidR="009D596E" w:rsidRDefault="009D596E" w:rsidP="00407676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передвигаться с выключенными фарами ближнего света</w:t>
      </w:r>
      <w:r w:rsidRPr="003D2722">
        <w:t>, ходовыми огнями или противотуманными фарами</w:t>
      </w:r>
      <w:r>
        <w:t>;</w:t>
      </w:r>
    </w:p>
    <w:p w:rsidR="009D596E" w:rsidRDefault="009D596E" w:rsidP="00407676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превышать установленные ограничения скорости.</w:t>
      </w:r>
    </w:p>
    <w:p w:rsidR="009D596E" w:rsidRDefault="009D596E" w:rsidP="009D596E">
      <w:pPr>
        <w:pStyle w:val="a0"/>
        <w:numPr>
          <w:ilvl w:val="0"/>
          <w:numId w:val="0"/>
        </w:numPr>
      </w:pPr>
    </w:p>
    <w:p w:rsidR="009D596E" w:rsidRDefault="009D596E" w:rsidP="009D596E">
      <w:pPr>
        <w:pStyle w:val="a0"/>
        <w:numPr>
          <w:ilvl w:val="0"/>
          <w:numId w:val="0"/>
        </w:numPr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  <w:tab w:val="left" w:pos="993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105" w:name="_Toc371437140"/>
      <w:bookmarkStart w:id="106" w:name="_Toc371940980"/>
      <w:bookmarkStart w:id="107" w:name="_Toc372038109"/>
      <w:r w:rsidRPr="00495F49">
        <w:rPr>
          <w:i w:val="0"/>
          <w:sz w:val="24"/>
          <w:szCs w:val="24"/>
        </w:rPr>
        <w:t>ОГНЕВЫЕ РАБОТЫ</w:t>
      </w:r>
      <w:bookmarkEnd w:id="105"/>
      <w:bookmarkEnd w:id="106"/>
      <w:bookmarkEnd w:id="107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r w:rsidRPr="005A4A1B">
        <w:rPr>
          <w:szCs w:val="24"/>
        </w:rPr>
        <w:t>бензино- и керосинорезательные работы</w:t>
      </w:r>
      <w:r>
        <w:rPr>
          <w:szCs w:val="24"/>
        </w:rPr>
        <w:t>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исполнители и руководители работ прошли обучение по пожарно-техническому минимуму и проинструктированы;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обеспечено постоянное руководство ответственным за проведение огневых работ;</w:t>
      </w:r>
    </w:p>
    <w:p w:rsidR="009D596E" w:rsidRPr="00457D26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 xml:space="preserve">обеспечен необходимый контроль состояния воздушной среды на </w:t>
      </w:r>
      <w:r w:rsidRPr="00457D26">
        <w:t>месте проведения огневых работ</w:t>
      </w:r>
      <w:r>
        <w:t>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исключено попадание в воздушную среду взрывопожароопасных веществ;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оборудование остановлено, защищено от искр, освобождено от взрывопожароопасных и токсичных продуктов, изолировано от действующих аппаратов и коммуникаций;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место работ очищено</w:t>
      </w:r>
      <w:r w:rsidRPr="00684245">
        <w:t xml:space="preserve"> </w:t>
      </w:r>
      <w:r>
        <w:t>от горючих веществ и материалов, обеспечено необходимыми первичными средствами пожаротушения</w:t>
      </w:r>
      <w:r w:rsidR="00B8637F">
        <w:t>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</w:p>
    <w:p w:rsidR="009D596E" w:rsidRPr="00495F49" w:rsidRDefault="009D596E" w:rsidP="00CC660D">
      <w:pPr>
        <w:pStyle w:val="23"/>
        <w:numPr>
          <w:ilvl w:val="1"/>
          <w:numId w:val="19"/>
        </w:numPr>
        <w:tabs>
          <w:tab w:val="clear" w:pos="705"/>
          <w:tab w:val="left" w:pos="0"/>
        </w:tabs>
        <w:spacing w:before="0" w:after="0"/>
        <w:ind w:left="0" w:firstLine="0"/>
        <w:jc w:val="both"/>
        <w:rPr>
          <w:i w:val="0"/>
          <w:sz w:val="24"/>
          <w:szCs w:val="24"/>
        </w:rPr>
      </w:pPr>
      <w:bookmarkStart w:id="108" w:name="_Toc371437141"/>
      <w:bookmarkStart w:id="109" w:name="_Toc371940981"/>
      <w:bookmarkStart w:id="110" w:name="_Toc372038110"/>
      <w:r w:rsidRPr="00495F49">
        <w:rPr>
          <w:i w:val="0"/>
          <w:sz w:val="24"/>
          <w:szCs w:val="24"/>
        </w:rPr>
        <w:t>РАБОТА НА ЛЬДУ И ОТКРЫТОМ ВОЗДУХЕ</w:t>
      </w:r>
      <w:bookmarkEnd w:id="108"/>
      <w:r w:rsidR="008771AB">
        <w:rPr>
          <w:i w:val="0"/>
          <w:sz w:val="24"/>
          <w:szCs w:val="24"/>
        </w:rPr>
        <w:t xml:space="preserve"> ПРИ УСЛОВИЯХ ОТРИЦАТЕЛЬНЫХ ТЕМП</w:t>
      </w:r>
      <w:r w:rsidR="00EF6164">
        <w:rPr>
          <w:i w:val="0"/>
          <w:sz w:val="24"/>
          <w:szCs w:val="24"/>
        </w:rPr>
        <w:t>Е</w:t>
      </w:r>
      <w:r w:rsidR="008771AB">
        <w:rPr>
          <w:i w:val="0"/>
          <w:sz w:val="24"/>
          <w:szCs w:val="24"/>
        </w:rPr>
        <w:t>РАТУР</w:t>
      </w:r>
      <w:bookmarkEnd w:id="109"/>
      <w:bookmarkEnd w:id="110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 w:rsidRPr="00A46274">
        <w:rPr>
          <w:szCs w:val="24"/>
        </w:rPr>
        <w:t>Движение по ледовым переправам допускается только по специально обозначенным маршрутам, имеющим указатели о максимально допустимой грузоподъемности ледовой переправы и должно выполняться при соблюдении следующих условий: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работа на льду является единственно возможным вариантом выполнения запланированных работ;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все исполнители работ одеты в спасательные жилеты;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проверена толщина льда и обозначены разрешенные участки работ;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привлечено не менее 2 (двух) исполнителей;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обеспечено наличие необходимых средств для спасения человека на льду.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Движение по ледовым переправам должно быть организовано следующим образом: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транспортные средства двигаются в один ряд;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дистанция между транспортными средствами не менее 30 м;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скорость при въезде не более 10 км/ч;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скорость при движении не более 20 км/ч;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394849">
        <w:t>замки дверей кабин и стеклоподъёмники разблокированы (открыты)</w:t>
      </w:r>
      <w:r>
        <w:t>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ремни безопасности отстегнуты;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394849">
        <w:t>пассажиры высажены при въезде на лёд</w:t>
      </w:r>
      <w:r>
        <w:t xml:space="preserve"> и вынужденных остановках;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движение плавное и без резких торможений.</w:t>
      </w:r>
    </w:p>
    <w:p w:rsidR="009D596E" w:rsidRDefault="009D596E" w:rsidP="00407676">
      <w:pPr>
        <w:pStyle w:val="aff1"/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При выполнении работ в условиях отрицательной температуры окружающего воздуха необходимо:</w:t>
      </w:r>
    </w:p>
    <w:p w:rsidR="009D596E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>соблюдать сменный график работ;</w:t>
      </w:r>
    </w:p>
    <w:p w:rsidR="009D596E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>соблюдать регламентированные перерывы для обогрева работников в рамках смены;</w:t>
      </w:r>
    </w:p>
    <w:p w:rsidR="009D596E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 xml:space="preserve">обеспечить работников дополнительными средствами индивидуальной защиты от холода </w:t>
      </w:r>
      <w:r w:rsidRPr="00974242">
        <w:t>(защиту лица, верхних дыхательных путей, крема от обморожения и др.)</w:t>
      </w:r>
      <w:r>
        <w:t>;</w:t>
      </w:r>
    </w:p>
    <w:p w:rsidR="009D596E" w:rsidRPr="003343D2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>предоставить достаточное количество помещений (вагон-домов)</w:t>
      </w:r>
      <w:r w:rsidRPr="005872D4">
        <w:t xml:space="preserve"> </w:t>
      </w:r>
      <w:r w:rsidRPr="003343D2">
        <w:t>или  иных мест (ТС, КУНГа) для обогрева работников с температурой 21-25°С.</w:t>
      </w:r>
    </w:p>
    <w:p w:rsidR="009D596E" w:rsidRDefault="009D596E" w:rsidP="00CC660D">
      <w:pPr>
        <w:pStyle w:val="aff1"/>
      </w:pPr>
    </w:p>
    <w:p w:rsidR="009D596E" w:rsidRDefault="009D596E" w:rsidP="00CC660D">
      <w:pPr>
        <w:pStyle w:val="aff1"/>
      </w:pPr>
      <w:r>
        <w:t>В целях более быстрой нормализации теплового состояния организма и меньшей скорости охлаждения в последующий период пребывания на холоде, в помещении для обогрева необходимо снимать верхнюю утепленную одежду.</w:t>
      </w:r>
    </w:p>
    <w:p w:rsidR="009D596E" w:rsidRDefault="009D596E" w:rsidP="00CC660D">
      <w:pPr>
        <w:pStyle w:val="aff1"/>
      </w:pPr>
    </w:p>
    <w:p w:rsidR="009D596E" w:rsidRPr="00495F49" w:rsidRDefault="009D596E" w:rsidP="00CC660D">
      <w:pPr>
        <w:pStyle w:val="aff1"/>
      </w:pPr>
      <w:r>
        <w:t>Запрещается начинать работу на холоде ранее, чем через 10 минут после приема горячей пищи (чая и др.).</w:t>
      </w:r>
    </w:p>
    <w:p w:rsidR="00EB2F23" w:rsidRDefault="00EB2F23" w:rsidP="00EB2F23"/>
    <w:sectPr w:rsidR="00EB2F23" w:rsidSect="001E652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251" w:rsidRDefault="00954251" w:rsidP="000D7C6A">
      <w:r>
        <w:separator/>
      </w:r>
    </w:p>
  </w:endnote>
  <w:endnote w:type="continuationSeparator" w:id="0">
    <w:p w:rsidR="00954251" w:rsidRDefault="00954251" w:rsidP="000D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 w:rsidP="00C94D87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настоящий ЛНД принадлежат </w:t>
    </w:r>
    <w:r w:rsidR="00DF4393">
      <w:rPr>
        <w:rFonts w:ascii="Arial" w:hAnsi="Arial" w:cs="Arial"/>
        <w:sz w:val="16"/>
        <w:szCs w:val="16"/>
      </w:rPr>
      <w:t xml:space="preserve">ПАО </w:t>
    </w:r>
    <w:r>
      <w:rPr>
        <w:rFonts w:ascii="Arial" w:hAnsi="Arial" w:cs="Arial"/>
        <w:sz w:val="16"/>
        <w:szCs w:val="16"/>
      </w:rPr>
      <w:t xml:space="preserve">«НК «Роснефть». ЛНД не может быть полностью или частично воспроизведён, тиражирован и распространён без разрешения </w:t>
    </w:r>
    <w:r w:rsidR="00DF4393">
      <w:rPr>
        <w:rFonts w:ascii="Arial" w:hAnsi="Arial" w:cs="Arial"/>
        <w:sz w:val="16"/>
        <w:szCs w:val="16"/>
      </w:rPr>
      <w:t xml:space="preserve">ПАО </w:t>
    </w:r>
    <w:r>
      <w:rPr>
        <w:rFonts w:ascii="Arial" w:hAnsi="Arial" w:cs="Arial"/>
        <w:sz w:val="16"/>
        <w:szCs w:val="16"/>
      </w:rPr>
      <w:t>«НК «Роснефть».</w:t>
    </w:r>
  </w:p>
  <w:p w:rsidR="00407676" w:rsidRDefault="00407676" w:rsidP="00C94D87">
    <w:pPr>
      <w:jc w:val="both"/>
      <w:rPr>
        <w:rFonts w:ascii="Arial" w:hAnsi="Arial" w:cs="Arial"/>
        <w:sz w:val="16"/>
        <w:szCs w:val="16"/>
      </w:rPr>
    </w:pPr>
  </w:p>
  <w:p w:rsidR="00407676" w:rsidRPr="00FA0352" w:rsidRDefault="00407676" w:rsidP="00C94D87">
    <w:pPr>
      <w:pStyle w:val="a8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 xml:space="preserve">© ® </w:t>
    </w:r>
    <w:r w:rsidR="00DF4393">
      <w:rPr>
        <w:rFonts w:ascii="Arial" w:hAnsi="Arial" w:cs="Arial"/>
        <w:sz w:val="16"/>
        <w:szCs w:val="16"/>
      </w:rPr>
      <w:t xml:space="preserve">ПАО </w:t>
    </w:r>
    <w:r>
      <w:rPr>
        <w:rFonts w:ascii="Arial" w:hAnsi="Arial" w:cs="Arial"/>
        <w:sz w:val="16"/>
        <w:szCs w:val="16"/>
      </w:rPr>
      <w:t>«НК «Роснефть», 201</w:t>
    </w:r>
    <w:r w:rsidR="00A87521">
      <w:rPr>
        <w:rFonts w:ascii="Arial" w:hAnsi="Arial" w:cs="Arial"/>
        <w:sz w:val="16"/>
        <w:szCs w:val="16"/>
      </w:rPr>
      <w:t>4</w:t>
    </w:r>
  </w:p>
  <w:p w:rsidR="00407676" w:rsidRPr="00D27D30" w:rsidRDefault="00407676" w:rsidP="00C94D87">
    <w:pPr>
      <w:pStyle w:val="a8"/>
      <w:rPr>
        <w:sz w:val="10"/>
        <w:szCs w:val="10"/>
      </w:rPr>
    </w:pPr>
  </w:p>
  <w:p w:rsidR="00407676" w:rsidRDefault="002F3F66" w:rsidP="00C94D87">
    <w:pPr>
      <w:pStyle w:val="a8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80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5080" r="0" b="0"/>
              <wp:wrapNone/>
              <wp:docPr id="47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48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A0E74" w:rsidRDefault="00407676" w:rsidP="00577C50">
                            <w:pPr>
                              <w:pStyle w:val="aff8"/>
                            </w:pPr>
                            <w:r>
                              <w:rPr>
                                <w:spacing w:val="-4"/>
                              </w:rPr>
                              <w:t>ИНСТРУКЦИЯ</w:t>
                            </w:r>
                            <w:r w:rsidRPr="00E3539A">
                              <w:t xml:space="preserve"> </w:t>
                            </w:r>
                            <w:r>
                              <w:t xml:space="preserve">КОМПАНИИ </w:t>
                            </w:r>
                            <w:r w:rsidRPr="00E3539A">
                              <w:t>«</w:t>
                            </w:r>
                            <w:r w:rsidRPr="008C58C5">
                              <w:t>Золотые правила безопасности труда</w:t>
                            </w:r>
                            <w:r w:rsidRPr="00E3539A"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9" name="Group 11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50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rc 13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0 w 21363"/>
                              <a:gd name="T1" fmla="*/ 0 h 20196"/>
                              <a:gd name="T2" fmla="*/ 0 w 21363"/>
                              <a:gd name="T3" fmla="*/ 1 h 20196"/>
                              <a:gd name="T4" fmla="*/ 0 w 21363"/>
                              <a:gd name="T5" fmla="*/ 1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9" o:spid="_x0000_s1039" style="position:absolute;margin-left:0;margin-top:-2.9pt;width:490.55pt;height:33.95pt;z-index:251648000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40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vvL8A&#10;AADbAAAADwAAAGRycy9kb3ducmV2LnhtbERPy2oCMRTdF/yHcIXuasYiRUajqLTgQgrqgNvL5DoZ&#10;nNwMSTqPv28WgsvDea+3g21ERz7UjhXMZxkI4tLpmisFxfXnYwkiRGSNjWNSMFKA7WbytsZcu57P&#10;1F1iJVIIhxwVmBjbXMpQGrIYZq4lTtzdeYsxQV9J7bFP4baRn1n2JS3WnBoMtnQwVD4uf1aBPWW3&#10;8+/33BRj0WEcr3vP/aDU+3TYrUBEGuJL/HQftYJFGpu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JK+8vwAAANsAAAAPAAAAAAAAAAAAAAAAAJgCAABkcnMvZG93bnJl&#10;di54bWxQSwUGAAAAAAQABAD1AAAAhAMAAAAA&#10;" filled="f" stroked="f" strokeweight="1.5pt">
                <v:textbox>
                  <w:txbxContent>
                    <w:p w:rsidR="00407676" w:rsidRPr="009A0E74" w:rsidRDefault="00407676" w:rsidP="00577C50">
                      <w:pPr>
                        <w:pStyle w:val="aff8"/>
                      </w:pPr>
                      <w:r>
                        <w:rPr>
                          <w:spacing w:val="-4"/>
                        </w:rPr>
                        <w:t>ИНСТРУКЦИЯ</w:t>
                      </w:r>
                      <w:r w:rsidRPr="00E3539A">
                        <w:t xml:space="preserve"> </w:t>
                      </w:r>
                      <w:r>
                        <w:t xml:space="preserve">КОМПАНИИ </w:t>
                      </w:r>
                      <w:r w:rsidRPr="00E3539A">
                        <w:t>«</w:t>
                      </w:r>
                      <w:r w:rsidRPr="008C58C5">
                        <w:t>Золотые правила безопасности труда</w:t>
                      </w:r>
                      <w:r w:rsidRPr="00E3539A">
                        <w:t>»</w:t>
                      </w:r>
                    </w:p>
                  </w:txbxContent>
                </v:textbox>
              </v:shape>
              <v:group id="Group 11" o:spid="_x0000_s104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42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6n5cEAAADbAAAADwAAAGRycy9kb3ducmV2LnhtbERPy4rCMBTdC/MP4QruNFVQ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LqflwQAAANsAAAAPAAAAAAAAAAAAAAAA&#10;AKECAABkcnMvZG93bnJldi54bWxQSwUGAAAAAAQABAD5AAAAjwMAAAAA&#10;" strokecolor="#fdd208" strokeweight="1.5pt"/>
                <v:shape id="Arc 13" o:spid="_x0000_s1043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Mb08MA&#10;AADbAAAADwAAAGRycy9kb3ducmV2LnhtbESPT4vCMBTE74LfITzBm6Yu6C5do8iq4L+Duuv90Tzb&#10;avNSmmjrtzfCgsdhZn7DjKeNKcSdKpdbVjDoRyCIE6tzThX8/S57XyCcR9ZYWCYFD3IwnbRbY4y1&#10;rflA96NPRYCwi1FB5n0ZS+mSjAy6vi2Jg3e2lUEfZJVKXWEd4KaQH1E0kgZzDgsZlvSTUXI93oyC&#10;3bzZJufFbbH5lJuLX8/3J3molep2mtk3CE+Nf4f/2yutYDiA15fwA+T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Mb08MAAADbAAAADwAAAAAAAAAAAAAAAACYAgAAZHJzL2Rv&#10;d25yZXYueG1sUEsFBgAAAAAEAAQA9QAAAIgDAAAAAA==&#10;" path="m7659,-1nfc14966,2770,20206,9272,21362,17002em7659,-1nsc14966,2770,20206,9272,21362,17002l,20196,7659,-1xe" filled="f" strokecolor="#fdd208" strokeweight="1.5pt">
                  <v:path arrowok="t" o:extrusionok="f" o:connecttype="custom" o:connectlocs="0,0;0,0;0,0" o:connectangles="0,0,0"/>
                </v:shape>
                <v:shape id="AutoShape 14" o:spid="_x0000_s1044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CcCcYAAADbAAAADwAAAGRycy9kb3ducmV2LnhtbESPT2vCQBTE7wW/w/KE3pqNAaWmbkQF&#10;rfRQqLZCb4/syx/Nvo3ZrcZv7xYKPQ4z8xtmNu9NIy7UudqyglEUgyDOra65VPC5Xz89g3AeWWNj&#10;mRTcyME8GzzMMNX2yh902flSBAi7FBVU3replC6vyKCLbEscvMJ2Bn2QXSl1h9cAN41M4ngiDdYc&#10;FipsaVVRftr9GAXTHrevX4fF+9v3qZgs5XGT5OeDUo/DfvECwlPv/8N/7a1WME7g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wnAnGAAAA2wAAAA8AAAAAAAAA&#10;AAAAAAAAoQIAAGRycy9kb3ducmV2LnhtbFBLBQYAAAAABAAEAPkAAACUAwAAAAA=&#10;" strokecolor="#fdd208" strokeweight="1.5pt"/>
              </v:group>
            </v:group>
          </w:pict>
        </mc:Fallback>
      </mc:AlternateContent>
    </w:r>
  </w:p>
  <w:p w:rsidR="00407676" w:rsidRPr="006B5672" w:rsidRDefault="002F3F66" w:rsidP="00C94D87">
    <w:pPr>
      <w:pStyle w:val="a8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17780" t="10160" r="635" b="2540"/>
              <wp:wrapNone/>
              <wp:docPr id="44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45" name="Freeform 18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287 w 9278"/>
                            <a:gd name="T3" fmla="*/ 64 h 401"/>
                            <a:gd name="T4" fmla="*/ 1334 w 9278"/>
                            <a:gd name="T5" fmla="*/ 19 h 401"/>
                            <a:gd name="T6" fmla="*/ 4124 w 9278"/>
                            <a:gd name="T7" fmla="*/ 25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E3DBE" w:rsidRDefault="00407676" w:rsidP="00577C50">
                            <w:pPr>
                              <w:pStyle w:val="aff9"/>
                            </w:pPr>
                            <w:r>
                              <w:t xml:space="preserve">№ </w:t>
                            </w:r>
                            <w:r w:rsidR="00045951">
                              <w:t>П3-05 И-0016</w:t>
                            </w:r>
                            <w:r>
                              <w:t xml:space="preserve"> ВЕРСИЯ 1.00</w:t>
                            </w:r>
                            <w:r w:rsidR="00AD5F00"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45" style="position:absolute;margin-left:.55pt;margin-top:10.7pt;width:395.3pt;height:22.25pt;z-index:251651072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">
              <v:shape id="Freeform 18" o:spid="_x0000_s1046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t9YcQA&#10;AADbAAAADwAAAGRycy9kb3ducmV2LnhtbESPQUvDQBSE70L/w/IEL9JuqqmU2G0JhYI3MS3S4yP7&#10;mo1m34bss4n/3hUEj8PMfMNsdpPv1JWG2AY2sFxkoIjrYFtuDJyOh/kaVBRki11gMvBNEXbb2c0G&#10;CxtGfqNrJY1KEI4FGnAifaF1rB15jIvQEyfvEgaPkuTQaDvgmOC+0w9Z9qQ9tpwWHPa0d1R/Vl/e&#10;QO0+dFmeu8d83Ffvh8tZXu9zMebudiqfQQlN8h/+a79YA/kKfr+kH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bfWHEAAAA2wAAAA8AAAAAAAAAAAAAAAAAmAIAAGRycy9k&#10;b3ducmV2LnhtbFBLBQYAAAAABAAEAPUAAACJAwAAAAA=&#10;" path="m,401c72,264,146,128,646,64,1145,,1562,26,3001,19v1439,-7,4969,5,6277,6e" filled="f" strokecolor="#fdd208" strokeweight="1.5pt">
                <v:path arrowok="t" o:connecttype="custom" o:connectlocs="0,401;191,64;889,19;2750,25" o:connectangles="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47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eeVcIA&#10;AADbAAAADwAAAGRycy9kb3ducmV2LnhtbESPT2sCMRTE7wW/Q3hCbzVrEZGtUapU8FAEdcHrY/O6&#10;Wbp5WZK4f759UxA8DjPzG2a9HWwjOvKhdqxgPstAEJdO11wpKK6HtxWIEJE1No5JwUgBtpvJyxpz&#10;7Xo+U3eJlUgQDjkqMDG2uZShNGQxzFxLnLwf5y3GJH0ltcc+wW0j37NsKS3WnBYMtrQ3VP5e7laB&#10;/c5u59PX3BRj0WEcrzvP/aDU63T4/AARaYjP8KN91AoWS/j/k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955VwgAAANsAAAAPAAAAAAAAAAAAAAAAAJgCAABkcnMvZG93&#10;bnJldi54bWxQSwUGAAAAAAQABAD1AAAAhwMAAAAA&#10;" filled="f" stroked="f" strokeweight="1.5pt">
                <v:textbox>
                  <w:txbxContent>
                    <w:p w:rsidR="00407676" w:rsidRPr="009E3DBE" w:rsidRDefault="00407676" w:rsidP="00577C50">
                      <w:pPr>
                        <w:pStyle w:val="aff9"/>
                      </w:pPr>
                      <w:r>
                        <w:t xml:space="preserve">№ </w:t>
                      </w:r>
                      <w:r w:rsidR="00045951">
                        <w:t>П3-05 И-0016</w:t>
                      </w:r>
                      <w:r>
                        <w:t xml:space="preserve"> ВЕРСИЯ 1.00</w:t>
                      </w:r>
                      <w:r w:rsidR="00AD5F00">
                        <w:t xml:space="preserve">   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3" distB="4294967293" distL="114300" distR="114300" simplePos="0" relativeHeight="25165004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4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0076A2" id="AutoShape 16" o:spid="_x0000_s1026" type="#_x0000_t32" style="position:absolute;margin-left:0;margin-top:30.6pt;width:192.75pt;height:0;flip:x;z-index:2516500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" strokecolor="#fdd208" strokeweight="1.5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4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676" w:rsidRPr="004511AD" w:rsidRDefault="00407676" w:rsidP="00C94D87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42C5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42C5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48" type="#_x0000_t202" style="position:absolute;margin-left:397.15pt;margin-top:15.55pt;width:79.5pt;height:26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SKugIAAMM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" filled="f" stroked="f" strokeweight="1.3pt">
              <v:textbox>
                <w:txbxContent>
                  <w:p w:rsidR="00407676" w:rsidRPr="004511AD" w:rsidRDefault="00407676" w:rsidP="00C94D87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42C5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42C5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Pr="00D27D30" w:rsidRDefault="00407676" w:rsidP="00C94D87">
    <w:pPr>
      <w:pStyle w:val="a8"/>
      <w:rPr>
        <w:sz w:val="10"/>
        <w:szCs w:val="10"/>
      </w:rPr>
    </w:pPr>
  </w:p>
  <w:p w:rsidR="00407676" w:rsidRDefault="002F3F66" w:rsidP="00C94D87">
    <w:pPr>
      <w:pStyle w:val="a8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5080" r="0" b="0"/>
              <wp:wrapNone/>
              <wp:docPr id="32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33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A0E74" w:rsidRDefault="00407676" w:rsidP="00577C50">
                            <w:pPr>
                              <w:pStyle w:val="aff8"/>
                            </w:pPr>
                            <w:r>
                              <w:rPr>
                                <w:spacing w:val="-4"/>
                              </w:rPr>
                              <w:t>ИНСТРУКЦИЯ</w:t>
                            </w:r>
                            <w:r w:rsidRPr="00E3539A">
                              <w:t xml:space="preserve"> </w:t>
                            </w:r>
                            <w:r>
                              <w:t>КОМПАНИИ</w:t>
                            </w:r>
                            <w:r w:rsidR="00CC660D">
                              <w:t xml:space="preserve"> «Золотые</w:t>
                            </w:r>
                            <w:r w:rsidR="00CC660D" w:rsidRPr="00130728">
                              <w:t xml:space="preserve"> правил безопасности труда</w:t>
                            </w:r>
                            <w:r w:rsidR="00CC660D">
                              <w:t>» и порядок их доведения до работников»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4" name="Group 3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35" name="AutoShap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rc 3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0 w 21363"/>
                              <a:gd name="T1" fmla="*/ 0 h 20196"/>
                              <a:gd name="T2" fmla="*/ 0 w 21363"/>
                              <a:gd name="T3" fmla="*/ 1 h 20196"/>
                              <a:gd name="T4" fmla="*/ 0 w 21363"/>
                              <a:gd name="T5" fmla="*/ 1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40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35" o:spid="_x0000_s1052" style="position:absolute;margin-left:0;margin-top:-2.9pt;width:490.55pt;height:33.95pt;z-index:251654144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53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ZOsMMA&#10;AADbAAAADwAAAGRycy9kb3ducmV2LnhtbESPzWrDMBCE74G8g9hAb4mcBEpxLYcmpNBDKSQx5LpY&#10;W8vUWhlJ9c/bV4VCj8PMfMMUh8l2YiAfWscKtpsMBHHtdMuNgur2un4CESKyxs4xKZgpwKFcLgrM&#10;tRv5QsM1NiJBOOSowMTY51KG2pDFsHE9cfI+nbcYk/SN1B7HBLed3GXZo7TYclow2NPJUP11/bYK&#10;7Ht2v3yct6aaqwHjfDt6HielHlbTyzOISFP8D/+137SC/R5+v6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ZOsMMAAADbAAAADwAAAAAAAAAAAAAAAACYAgAAZHJzL2Rv&#10;d25yZXYueG1sUEsFBgAAAAAEAAQA9QAAAIgDAAAAAA==&#10;" filled="f" stroked="f" strokeweight="1.5pt">
                <v:textbox>
                  <w:txbxContent>
                    <w:p w:rsidR="00407676" w:rsidRPr="009A0E74" w:rsidRDefault="00407676" w:rsidP="00577C50">
                      <w:pPr>
                        <w:pStyle w:val="aff8"/>
                      </w:pPr>
                      <w:r>
                        <w:rPr>
                          <w:spacing w:val="-4"/>
                        </w:rPr>
                        <w:t>ИНСТРУКЦИЯ</w:t>
                      </w:r>
                      <w:r w:rsidRPr="00E3539A">
                        <w:t xml:space="preserve"> </w:t>
                      </w:r>
                      <w:r>
                        <w:t>КОМПАНИИ</w:t>
                      </w:r>
                      <w:r w:rsidR="00CC660D">
                        <w:t xml:space="preserve"> «Золотые</w:t>
                      </w:r>
                      <w:r w:rsidR="00CC660D" w:rsidRPr="00130728">
                        <w:t xml:space="preserve"> правил безопасности труда</w:t>
                      </w:r>
                      <w:r w:rsidR="00CC660D">
                        <w:t>» и порядок их доведения до работников»</w:t>
                      </w:r>
                    </w:p>
                  </w:txbxContent>
                </v:textbox>
              </v:shape>
              <v:group id="Group 37" o:spid="_x0000_s1054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55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h3cYAAADbAAAADwAAAGRycy9kb3ducmV2LnhtbESPQWvCQBSE7wX/w/KE3pqNimKja4gF&#10;q/QgqK3Q2yP7TKLZt2l2q+m/7xYKHoeZ+YaZp52pxZVaV1lWMIhiEMS51RUXCt4Pq6cpCOeRNdaW&#10;ScEPOUgXvYc5JtreeEfXvS9EgLBLUEHpfZNI6fKSDLrINsTBO9nWoA+yLaRu8RbgppbDOJ5IgxWH&#10;hRIbeikpv+y/jYLnDjfrj2O2ffu8nCZLeX4d5l9HpR77XTYD4anz9/B/e6MVjMbw9yX8AL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G4d3GAAAA2wAAAA8AAAAAAAAA&#10;AAAAAAAAoQIAAGRycy9kb3ducmV2LnhtbFBLBQYAAAAABAAEAPkAAACUAwAAAAA=&#10;" strokecolor="#fdd208" strokeweight="1.5pt"/>
                <v:shape id="Arc 39" o:spid="_x0000_s1056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mB8UA&#10;AADbAAAADwAAAGRycy9kb3ducmV2LnhtbESPQWvCQBSE7wX/w/KE3uqmFqxEVylNBLUeTLT3R/aZ&#10;pM2+DdnVpP++Wyh4HGbmG2a5HkwjbtS52rKC50kEgriwuuZSwfm0eZqDcB5ZY2OZFPyQg/Vq9LDE&#10;WNueM7rlvhQBwi5GBZX3bSylKyoy6Ca2JQ7exXYGfZBdKXWHfYCbRk6jaCYN1hwWKmzpvaLiO78a&#10;BYdk+Cgu6TXdv8r9l98lx0+Z9Uo9joe3BQhPg7+H/9tbreBlBn9fw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WYHxQAAANsAAAAPAAAAAAAAAAAAAAAAAJgCAABkcnMv&#10;ZG93bnJldi54bWxQSwUGAAAAAAQABAD1AAAAigMAAAAA&#10;" path="m7659,-1nfc14966,2770,20206,9272,21362,17002em7659,-1nsc14966,2770,20206,9272,21362,17002l,20196,7659,-1xe" filled="f" strokecolor="#fdd208" strokeweight="1.5pt">
                  <v:path arrowok="t" o:extrusionok="f" o:connecttype="custom" o:connectlocs="0,0;0,0;0,0" o:connectangles="0,0,0"/>
                </v:shape>
                <v:shape id="AutoShape 40" o:spid="_x0000_s1057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jaMcYAAADbAAAADwAAAGRycy9kb3ducmV2LnhtbESPQWvCQBSE70L/w/IK3sxGC1aja0gL&#10;tdKDoFXB2yP7TFKzb9Psqum/dwuFHoeZ+YaZp52pxZVaV1lWMIxiEMS51RUXCnafb4MJCOeRNdaW&#10;ScEPOUgXD705JtreeEPXrS9EgLBLUEHpfZNI6fKSDLrINsTBO9nWoA+yLaRu8RbgppajOB5LgxWH&#10;hRIbei0pP28vRsG0w9X7/pCtP47n0/hFfi1H+fdBqf5jl81AeOr8f/ivvdIKnp7h90v4AXJ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Y2jHGAAAA2wAAAA8AAAAAAAAA&#10;AAAAAAAAoQIAAGRycy9kb3ducmV2LnhtbFBLBQYAAAAABAAEAPkAAACUAwAAAAA=&#10;" strokecolor="#fdd208" strokeweight="1.5pt"/>
              </v:group>
            </v:group>
          </w:pict>
        </mc:Fallback>
      </mc:AlternateContent>
    </w:r>
  </w:p>
  <w:p w:rsidR="00407676" w:rsidRPr="006B5672" w:rsidRDefault="002F3F66" w:rsidP="00C94D87">
    <w:pPr>
      <w:pStyle w:val="a8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17780" t="10160" r="635" b="2540"/>
              <wp:wrapNone/>
              <wp:docPr id="29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30" name="Freeform 4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287 w 9278"/>
                            <a:gd name="T3" fmla="*/ 64 h 401"/>
                            <a:gd name="T4" fmla="*/ 1334 w 9278"/>
                            <a:gd name="T5" fmla="*/ 19 h 401"/>
                            <a:gd name="T6" fmla="*/ 4124 w 9278"/>
                            <a:gd name="T7" fmla="*/ 25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E3DBE" w:rsidRDefault="00045951" w:rsidP="00577C50">
                            <w:pPr>
                              <w:pStyle w:val="aff9"/>
                            </w:pPr>
                            <w:r>
                              <w:t>№ П3-05 И-0016 ВЕРСИЯ 1.00</w:t>
                            </w:r>
                            <w:r w:rsidR="00AD5F00"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3" o:spid="_x0000_s1058" style="position:absolute;margin-left:.55pt;margin-top:10.7pt;width:395.3pt;height:22.25pt;z-index:251657216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">
              <v:shape id="Freeform 44" o:spid="_x0000_s105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thMEA&#10;AADbAAAADwAAAGRycy9kb3ducmV2LnhtbERPS2vCQBC+C/0PyxR6kbrxQSmpqwRB8FZMS/E4ZMds&#10;NDsbsqNJ/333IPT48b3X29G36k59bAIbmM8yUMRVsA3XBr6/9q/voKIgW2wDk4FfirDdPE3WmNsw&#10;8JHupdQqhXDM0YAT6XKtY+XIY5yFjjhx59B7lAT7WtsehxTuW73IsjftseHU4LCjnaPqWt68gcpd&#10;dFGc2uVq2JU/+/NJPqcrMebleSw+QAmN8i9+uA/WwDKtT1/SD9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qrYTBAAAA2wAAAA8AAAAAAAAAAAAAAAAAmAIAAGRycy9kb3du&#10;cmV2LnhtbFBLBQYAAAAABAAEAPUAAACGAwAAAAA=&#10;" path="m,401c72,264,146,128,646,64,1145,,1562,26,3001,19v1439,-7,4969,5,6277,6e" filled="f" strokecolor="#fdd208" strokeweight="1.5pt">
                <v:path arrowok="t" o:connecttype="custom" o:connectlocs="0,401;191,64;889,19;2750,25" o:connectangles="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60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h1XMIA&#10;AADbAAAADwAAAGRycy9kb3ducmV2LnhtbESPT2sCMRTE7wW/Q3iCt5pdhVK2RmlFwYMU1IVeH5vX&#10;zdLNy5LE/fPtTaHQ4zAzv2E2u9G2oicfGscK8mUGgrhyuuFaQXk7Pr+CCBFZY+uYFEwUYLedPW2w&#10;0G7gC/XXWIsE4VCgAhNjV0gZKkMWw9J1xMn7dt5iTNLXUnscEty2cpVlL9Jiw2nBYEd7Q9XP9W4V&#10;2HP2dfk85Kacyh7jdPvwPIxKLebj+xuISGP8D/+1T1rBOoffL+k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GHVcwgAAANsAAAAPAAAAAAAAAAAAAAAAAJgCAABkcnMvZG93&#10;bnJldi54bWxQSwUGAAAAAAQABAD1AAAAhwMAAAAA&#10;" filled="f" stroked="f" strokeweight="1.5pt">
                <v:textbox>
                  <w:txbxContent>
                    <w:p w:rsidR="00407676" w:rsidRPr="009E3DBE" w:rsidRDefault="00045951" w:rsidP="00577C50">
                      <w:pPr>
                        <w:pStyle w:val="aff9"/>
                      </w:pPr>
                      <w:r>
                        <w:t>№ П3-05 И-0016 ВЕРСИЯ 1.00</w:t>
                      </w:r>
                      <w:r w:rsidR="00AD5F00">
                        <w:t xml:space="preserve">   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3" distB="4294967293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28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EA94542" id="AutoShape 42" o:spid="_x0000_s1026" type="#_x0000_t32" style="position:absolute;margin-left:0;margin-top:30.6pt;width:192.75pt;height:0;flip:x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" strokecolor="#fdd208" strokeweight="1.5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27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676" w:rsidRPr="004511AD" w:rsidRDefault="00407676" w:rsidP="00C94D87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42C5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42C5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1" o:spid="_x0000_s1061" type="#_x0000_t202" style="position:absolute;margin-left:397.15pt;margin-top:15.55pt;width:79.5pt;height: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6qW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" filled="f" stroked="f" strokeweight="1.3pt">
              <v:textbox>
                <w:txbxContent>
                  <w:p w:rsidR="00407676" w:rsidRPr="004511AD" w:rsidRDefault="00407676" w:rsidP="00C94D87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42C5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42C5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251" w:rsidRDefault="00954251" w:rsidP="000D7C6A">
      <w:r>
        <w:separator/>
      </w:r>
    </w:p>
  </w:footnote>
  <w:footnote w:type="continuationSeparator" w:id="0">
    <w:p w:rsidR="00954251" w:rsidRDefault="00954251" w:rsidP="000D7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1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2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ОСНОВНЫЕ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_x0000_s1071" style="position:absolute;left:0;text-align:left;margin-left:-.95pt;margin-top:6.85pt;width:483.3pt;height:32.05pt;z-index:25168384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BUI4IC2BAAA&#10;Cw4AAA4AAAAAAAAAAAAAAAAALgIAAGRycy9lMm9Eb2MueG1sUEsBAi0AFAAGAAgAAAAhAF4S18/g&#10;AAAACAEAAA8AAAAAAAAAAAAAAAAAEAcAAGRycy9kb3ducmV2LnhtbFBLBQYAAAAABAAEAPMAAAAd&#10;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7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+3S8AA&#10;AADbAAAADwAAAGRycy9kb3ducmV2LnhtbERPS2sCMRC+F/wPYQreulk9SFmNokWhh1JQF7wOm+lm&#10;6WayJHEf/74RhN7m43vOZjfaVvTkQ+NYwSLLQRBXTjdcKyivp7d3ECEia2wdk4KJAuy2s5cNFtoN&#10;fKb+EmuRQjgUqMDE2BVShsqQxZC5jjhxP85bjAn6WmqPQwq3rVzm+UpabDg1GOzow1D1e7lbBfYr&#10;v52/jwtTTmWPcboePA+jUvPXcb8GEWmM/+Kn+1On+Ut4/JIOk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+3S8AAAADbAAAADwAAAAAAAAAAAAAAAACYAgAAZHJzL2Rvd25y&#10;ZXYueG1sUEsFBgAAAAAEAAQA9QAAAIUDAAAAAA==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ОСНОВНЫЕ ПОЛОЖЕНИЯ</w:t>
                      </w:r>
                    </w:p>
                  </w:txbxContent>
                </v:textbox>
              </v:shape>
              <v:shape id="Freeform 88" o:spid="_x0000_s107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Eh7b8A&#10;AADbAAAADwAAAGRycy9kb3ducmV2LnhtbERPTYvCMBC9C/6HMMLeNNUF3XZNyyKU6tEq7HVoxrZs&#10;MylNVuu/N4LgbR7vc7bZaDpxpcG1lhUsFxEI4srqlmsF51M+/wLhPLLGzjIpuJODLJ1Otphoe+Mj&#10;XUtfixDCLkEFjfd9IqWrGjLoFrYnDtzFDgZ9gEMt9YC3EG46uYqitTTYcmhosKddQ9Vf+W8UrM5F&#10;kR/ynTZxcamWmzL+dSZW6mM2/nyD8DT6t/jl3usw/xOev4QDZP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cSHtvwAAANsAAAAPAAAAAAAAAAAAAAAAAJgCAABkcnMvZG93bnJl&#10;di54bWxQSwUGAAAAAAQABAD1AAAAhAMAAAAA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0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382A47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DZ3KgIAAEs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D6YDZ3KgIAAEs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7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8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ССЫЛКИ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_x0000_s1074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Q30Rd&#10;ugQAAAgOAAAOAAAAAAAAAAAAAAAAAC4CAABkcnMvZTJvRG9jLnhtbFBLAQItABQABgAIAAAAIQBe&#10;EtfP4AAAAAgBAAAPAAAAAAAAAAAAAAAAABQ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7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ССЫЛКИ</w:t>
                      </w:r>
                    </w:p>
                  </w:txbxContent>
                </v:textbox>
              </v:shape>
              <v:shape id="Freeform 88" o:spid="_x0000_s1076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9wNcEA&#10;AADaAAAADwAAAGRycy9kb3ducmV2LnhtbESPQWvCQBSE7wX/w/KE3urGHKpJXaUEQurRKPT6yD6T&#10;0OzbkF2T+O+7guBxmJlvmN1hNp0YaXCtZQXrVQSCuLK65VrB5Zx/bEE4j6yxs0wK7uTgsF+87TDV&#10;duITjaWvRYCwS1FB432fSumqhgy6le2Jg3e1g0Ef5FBLPeAU4KaTcRR9SoMth4UGe8oaqv7Km1EQ&#10;X4oiP+aZNklxrdabMvl1JlHqfTl/f4HwNPtX+Nn+0QoSeFwJN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vcDXBAAAA2g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6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85276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CeMdseKgIAAEo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3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4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_x0000_s1077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LoqWaLgE&#10;AAAI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78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8IQMIA&#10;AADaAAAADwAAAGRycy9kb3ducmV2LnhtbESPzWrDMBCE74W+g9hCbo3sE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whAwgAAANoAAAAPAAAAAAAAAAAAAAAAAJgCAABkcnMvZG93&#10;bnJldi54bWxQSwUGAAAAAAQABAD1AAAAhwMAAAAA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ПРИЛОЖЕНИЯ</w:t>
                      </w:r>
                    </w:p>
                  </w:txbxContent>
                </v:textbox>
              </v:shape>
              <v:shape id="Freeform 88" o:spid="_x0000_s107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6MMEA&#10;AADaAAAADwAAAGRycy9kb3ducmV2LnhtbESPQYvCMBSE74L/ITxhb5oqrG67pmURSvVoFfb6aJ5t&#10;2ealNFmt/94IgsdhZr5httloOnGlwbWWFSwXEQjiyuqWawXnUz7/AuE8ssbOMim4k4MsnU62mGh7&#10;4yNdS1+LAGGXoILG+z6R0lUNGXQL2xMH72IHgz7IoZZ6wFuAm06uomgtDbYcFhrsaddQ9Vf+GwWr&#10;c1Hkh3ynTVxcquWmjH+diZX6mI0/3yA8jf4dfrX3WsEnPK+EGy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iejDBAAAA2g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4C327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Y5EKgIAAEo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ADrY5EKgIAAEo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2F3F66" w:rsidP="00D4670F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697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17780" t="12065" r="16510" b="9525"/>
              <wp:wrapNone/>
              <wp:docPr id="54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55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70464E" w:rsidRDefault="00407676" w:rsidP="00D4670F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70464E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1025 h 401"/>
                            <a:gd name="T2" fmla="*/ 476 w 9472"/>
                            <a:gd name="T3" fmla="*/ 163 h 401"/>
                            <a:gd name="T4" fmla="*/ 2213 w 9472"/>
                            <a:gd name="T5" fmla="*/ 48 h 401"/>
                            <a:gd name="T6" fmla="*/ 9518 w 9472"/>
                            <a:gd name="T7" fmla="*/ 10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6" o:spid="_x0000_s1036" style="position:absolute;left:0;text-align:left;margin-left:-.95pt;margin-top:6.85pt;width:483.3pt;height:32.05pt;z-index:2516469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W/8MA&#10;AADbAAAADwAAAGRycy9kb3ducmV2LnhtbESPzWrDMBCE74G8g9hAb4mcQEpxLYcmpNBDKSQx5LpY&#10;W8vUWhlJ9c/bV4VCj8PMfMMUh8l2YiAfWscKtpsMBHHtdMuNgur2un4CESKyxs4xKZgpwKFcLgrM&#10;tRv5QsM1NiJBOOSowMTY51KG2pDFsHE9cfI+nbcYk/SN1B7HBLed3GXZo7TYclow2NPJUP11/bYK&#10;7Ht2v3yct6aaqwHjfDt6HielHlbTyzOISFP8D/+137SC/R5+v6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yW/8MAAADbAAAADwAAAAAAAAAAAAAAAACYAgAAZHJzL2Rv&#10;d25yZXYueG1sUEsFBgAAAAAEAAQA9QAAAIgDAAAAAA==&#10;" filled="f" stroked="f" strokeweight="1.5pt">
                <v:textbox>
                  <w:txbxContent>
                    <w:p w:rsidR="00407676" w:rsidRPr="0070464E" w:rsidRDefault="00407676" w:rsidP="00D4670F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70464E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СОДЕРЖАНИЕ</w:t>
                      </w:r>
                    </w:p>
                  </w:txbxContent>
                </v:textbox>
              </v:shape>
              <v:shape id="Freeform 8" o:spid="_x0000_s103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w7tcAA&#10;AADbAAAADwAAAGRycy9kb3ducmV2LnhtbESPQYvCMBSE7wv+h/AEb2uqsGqrUUQo1aNV8Pponm2x&#10;eSlNVuu/N4LgcZiZb5jVpjeNuFPnassKJuMIBHFhdc2lgvMp/V2AcB5ZY2OZFDzJwWY9+Flhou2D&#10;j3TPfSkChF2CCirv20RKV1Rk0I1tSxy8q+0M+iC7UuoOHwFuGjmNopk0WHNYqLClXUXFLf83Cqbn&#10;LEsP6U6bOLsWk3keX5yJlRoN++0ShKfef8Of9l4r+JvB+0v4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w7tcAAAADbAAAADwAAAAAAAAAAAAAAAACYAgAAZHJzL2Rvd25y&#10;ZXYueG1sUEsFBgAAAAAEAAQA9QAAAIUDAAAAAA==&#10;" path="m,401c53,264,107,128,474,64,840,,703,29,2203,19,3703,9,7958,7,9472,4e" filled="f" strokecolor="#fdd208" strokeweight="1.5pt">
                <v:path arrowok="t" o:connecttype="custom" o:connectlocs="0,1638;477,261;2218,77;9541,16" o:connectangles="0,0,0,0"/>
              </v:shape>
            </v:group>
          </w:pict>
        </mc:Fallback>
      </mc:AlternateContent>
    </w:r>
  </w:p>
  <w:p w:rsidR="00407676" w:rsidRDefault="00407676" w:rsidP="00D4670F">
    <w:pPr>
      <w:pStyle w:val="a6"/>
      <w:jc w:val="right"/>
    </w:pPr>
  </w:p>
  <w:p w:rsidR="00407676" w:rsidRDefault="002F3F66" w:rsidP="00D4670F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595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5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8511C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1.2pt;margin-top:11.15pt;width:482pt;height:.15pt;flip:x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A3nUBEKgIAAEo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17780" t="12065" r="16510" b="9525"/>
              <wp:wrapNone/>
              <wp:docPr id="39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40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FA0352" w:rsidRDefault="00407676" w:rsidP="00C94D87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ВВОДНЫЕ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3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1025 h 401"/>
                            <a:gd name="T2" fmla="*/ 476 w 9472"/>
                            <a:gd name="T3" fmla="*/ 163 h 401"/>
                            <a:gd name="T4" fmla="*/ 2213 w 9472"/>
                            <a:gd name="T5" fmla="*/ 48 h 401"/>
                            <a:gd name="T6" fmla="*/ 9518 w 9472"/>
                            <a:gd name="T7" fmla="*/ 10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21" o:spid="_x0000_s1049" style="position:absolute;left:0;text-align:left;margin-left:-.95pt;margin-top:6.85pt;width:483.3pt;height:32.05pt;z-index:2516531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5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Kjur8A&#10;AADbAAAADwAAAGRycy9kb3ducmV2LnhtbERPy2oCMRTdF/yHcIXuasYi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UqO6vwAAANsAAAAPAAAAAAAAAAAAAAAAAJgCAABkcnMvZG93bnJl&#10;di54bWxQSwUGAAAAAAQABAD1AAAAhAMAAAAA&#10;" filled="f" stroked="f" strokeweight="1.5pt">
                <v:textbox>
                  <w:txbxContent>
                    <w:p w:rsidR="00407676" w:rsidRPr="00FA0352" w:rsidRDefault="00407676" w:rsidP="00C94D87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ВВОДНЫЕ ПОЛОЖЕНИЯ</w:t>
                      </w:r>
                    </w:p>
                  </w:txbxContent>
                </v:textbox>
              </v:shape>
              <v:shape id="Freeform 23" o:spid="_x0000_s10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w1HMIA&#10;AADbAAAADwAAAGRycy9kb3ducmV2LnhtbESPzWrDMBCE74W+g9hCbrXsENrYjRKCwbg91gnkuljr&#10;H2qtjKU4zttHhUKPw8x8w+wOixnETJPrLStIohgEcW11z62C86l43YJwHlnjYJkU3MnBYf/8tMNM&#10;2xt/01z5VgQIuwwVdN6PmZSu7sigi+xIHLzGTgZ9kFMr9YS3ADeDXMfxmzTYc1jocKS8o/qnuhoF&#10;63NZFl9Frk1aNnXyXqUXZ1KlVi/L8QOEp8X/h//an1rBJoHfL+EH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DUcwgAAANsAAAAPAAAAAAAAAAAAAAAAAJgCAABkcnMvZG93&#10;bnJldi54bWxQSwUGAAAAAAQABAD1AAAAhwMAAAAA&#10;" path="m,401c53,264,107,128,474,64,840,,703,29,2203,19,3703,9,7958,7,9472,4e" filled="f" strokecolor="#fdd208" strokeweight="1.5pt">
                <v:path arrowok="t" o:connecttype="custom" o:connectlocs="0,1638;477,261;2218,77;9541,16" o:connectangles="0,0,0,0"/>
              </v:shape>
            </v:group>
          </w:pict>
        </mc:Fallback>
      </mc:AlternateContent>
    </w:r>
  </w:p>
  <w:p w:rsidR="00407676" w:rsidRDefault="00407676" w:rsidP="00C94D87">
    <w:pPr>
      <w:pStyle w:val="a6"/>
      <w:jc w:val="right"/>
    </w:pPr>
  </w:p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38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29158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-1.2pt;margin-top:11.15pt;width:482pt;height:.15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" strokecolor="#fdd208" strokeweight="1.5pt"/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16510" t="10795" r="17780" b="10795"/>
              <wp:wrapNone/>
              <wp:docPr id="24" name="Group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5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FA0352" w:rsidRDefault="00407676" w:rsidP="00577C50">
                            <w:pPr>
                              <w:pStyle w:val="aff7"/>
                            </w:pPr>
                            <w: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32" o:spid="_x0000_s1062" style="position:absolute;left:0;text-align:left;margin-left:-.95pt;margin-top:6.85pt;width:483.3pt;height:32.05pt;z-index:25168076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6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rlgsIA&#10;AADbAAAADwAAAGRycy9kb3ducmV2LnhtbESPT2sCMRTE7wW/Q3hCbzWr0FJWo6hU8CAFdcHrY/Pc&#10;LG5eliTdP9/eFAo9DjPzG2a1GWwjOvKhdqxgPstAEJdO11wpKK6Ht08QISJrbByTgpECbNaTlxXm&#10;2vV8pu4SK5EgHHJUYGJscylDachimLmWOHl35y3GJH0ltcc+wW0jF1n2IS3WnBYMtrQ3VD4uP1aB&#10;PWW38/fX3BRj0WEcrzvP/aDU63TYLkFEGuJ/+K991AoW7/D7Jf0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+uWCwgAAANsAAAAPAAAAAAAAAAAAAAAAAJgCAABkcnMvZG93&#10;bnJldi54bWxQSwUGAAAAAAQABAD1AAAAhwMAAAAA&#10;" filled="f" stroked="f" strokeweight="1.5pt">
                <v:textbox>
                  <w:txbxContent>
                    <w:p w:rsidR="00407676" w:rsidRPr="00FA0352" w:rsidRDefault="00407676" w:rsidP="00577C50">
                      <w:pPr>
                        <w:pStyle w:val="aff7"/>
                      </w:pPr>
                      <w:r>
                        <w:t>ПРИЛОЖЕНИЯ</w:t>
                      </w:r>
                    </w:p>
                  </w:txbxContent>
                </v:textbox>
              </v:shape>
              <v:shape id="Freeform 88" o:spid="_x0000_s106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pIyMEA&#10;AADbAAAADwAAAGRycy9kb3ducmV2LnhtbESPQYvCMBSE78L+h/CEvWmqB7XdpiJC6Xq0Frw+mmdb&#10;tnkpTVa7/34jCB6HmW+GSfeT6cWdRtdZVrBaRiCIa6s7bhRUl3yxA+E8ssbeMin4Iwf77GOWYqLt&#10;g890L30jQgm7BBW03g+JlK5uyaBb2oE4eDc7GvRBjo3UIz5CuenlOoo20mDHYaHFgY4t1T/lr1Gw&#10;rooiP+VHbeLiVq+2ZXx1Jlbqcz4dvkB4mvw7/KK/deA28PwSfoD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qSMjBAAAA2w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 w:rsidR="00407676" w:rsidRDefault="00407676" w:rsidP="00C94D87">
    <w:pPr>
      <w:pStyle w:val="a6"/>
      <w:jc w:val="right"/>
    </w:pPr>
  </w:p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3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2C4DC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" strokecolor="#fdd208" strokeweight="1.5pt"/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1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ТЕРМИНЫ И ОПРЕДЕЛЕНИЯ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86" o:spid="_x0000_s1065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H4gI5m5&#10;BAAACg4AAA4AAAAAAAAAAAAAAAAALgIAAGRycy9lMm9Eb2MueG1sUEsBAi0AFAAGAAgAAAAhAF4S&#10;18/gAAAACAEAAA8AAAAAAAAAAAAAAAAAEw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6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jgcIA&#10;AADbAAAADwAAAGRycy9kb3ducmV2LnhtbESPT2sCMRTE7wW/Q3iCt5pdDyKrUVqx4EEK6oLXx+Z1&#10;s3TzsiTp/vn2TaHgcZiZ3zC7w2hb0ZMPjWMF+TIDQVw53XCtoLx/vG5AhIissXVMCiYKcNjPXnZY&#10;aDfwlfpbrEWCcChQgYmxK6QMlSGLYek64uR9OW8xJulrqT0OCW5bucqytbTYcFow2NHRUPV9+7EK&#10;7CV7XD9PuSmnssc43d89D6NSi/n4tgURaYzP8H/7rBWscv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weOBwgAAANsAAAAPAAAAAAAAAAAAAAAAAJgCAABkcnMvZG93&#10;bnJldi54bWxQSwUGAAAAAAQABAD1AAAAhwMAAAAA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ТЕРМИНЫ И ОПРЕДЕЛЕНИЯ</w:t>
                      </w:r>
                    </w:p>
                  </w:txbxContent>
                </v:textbox>
              </v:shape>
              <v:shape id="Freeform 88" o:spid="_x0000_s10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FOy8EA&#10;AADbAAAADwAAAGRycy9kb3ducmV2LnhtbESPQYvCMBSE78L+h/AW9qapPajtmhYRSvVoFfb6aJ5t&#10;sXkpTVa7/34jCB6HmW+G2eaT6cWdRtdZVrBcRCCIa6s7bhRczsV8A8J5ZI29ZVLwRw7y7GO2xVTb&#10;B5/oXvlGhBJ2KSpovR9SKV3dkkG3sANx8K52NOiDHBupR3yEctPLOIpW0mDHYaHFgfYt1bfq1yiI&#10;L2VZHIu9Nkl5rZfrKvlxJlHq63PafYPwNPl3+EUfdOBieH4JP0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RTsvBAAAA2w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1CB5B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iZKgIAAEs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BdxciZKgIAAEs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5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ОБОЗНАЧЕНИЯ И СОКРАЩЕНИЯ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_x0000_s1068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0PIoabgE&#10;AAAL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6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xSMAA&#10;AADbAAAADwAAAGRycy9kb3ducmV2LnhtbERPyWrDMBC9B/IPYgq9xbJ7CMWNYpKSQA+lkMTQ62BN&#10;LVNrZCTFy99XhUJv83jr7KrZ9mIkHzrHCoosB0HcON1xq6C+nTfPIEJE1tg7JgULBaj269UOS+0m&#10;vtB4ja1IIRxKVGBiHEopQ2PIYsjcQJy4L+ctxgR9K7XHKYXbXj7l+VZa7Dg1GBzo1VDzfb1bBfY9&#10;/7x8nApTL/WIcbkdPU+zUo8P8+EFRKQ5/ov/3G86zd/C7y/pAL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0SxSMAAAADbAAAADwAAAAAAAAAAAAAAAACYAgAAZHJzL2Rvd25y&#10;ZXYueG1sUEsFBgAAAAAEAAQA9QAAAIUDAAAAAA==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ОБОЗНАЧЕНИЯ И СОКРАЩЕНИЯ</w:t>
                      </w:r>
                    </w:p>
                  </w:txbxContent>
                </v:textbox>
              </v:shape>
              <v:shape id="Freeform 88" o:spid="_x0000_s107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on7r8A&#10;AADbAAAADwAAAGRycy9kb3ducmV2LnhtbERPTYvCMBC9C/sfwgh701QP67bbVEQo1aPdgtehGduy&#10;zaQ0Wa3/3giCt3m8z0m3k+nFlUbXWVawWkYgiGurO24UVL/54huE88gae8uk4E4OttnHLMVE2xuf&#10;6Fr6RoQQdgkqaL0fEild3ZJBt7QDceAudjToAxwbqUe8hXDTy3UUfUmDHYeGFgfat1T/lf9Gwboq&#10;ivyY77WJi0u92pTx2ZlYqc/5tPsB4Wnyb/HLfdBh/gaev4QDZPY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SifuvwAAANsAAAAPAAAAAAAAAAAAAAAAAJgCAABkcnMvZG93bnJl&#10;di54bWxQSwUGAAAAAAQABAD1AAAAhAMAAAAA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4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17BA7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cPKgIAAEs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CGHUcPKgIAAEs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D53951"/>
    <w:multiLevelType w:val="hybridMultilevel"/>
    <w:tmpl w:val="46D8572E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905EB"/>
    <w:multiLevelType w:val="hybridMultilevel"/>
    <w:tmpl w:val="5308DDD0"/>
    <w:lvl w:ilvl="0" w:tplc="73FAD1A6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4E4268A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6236B01"/>
    <w:multiLevelType w:val="hybridMultilevel"/>
    <w:tmpl w:val="204E963E"/>
    <w:lvl w:ilvl="0" w:tplc="BC048A68">
      <w:start w:val="40"/>
      <w:numFmt w:val="bullet"/>
      <w:lvlText w:val="˗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A7B2A"/>
    <w:multiLevelType w:val="multilevel"/>
    <w:tmpl w:val="9230AD6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5B12621"/>
    <w:multiLevelType w:val="hybridMultilevel"/>
    <w:tmpl w:val="D6586AD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13">
    <w:nsid w:val="2EAA7316"/>
    <w:multiLevelType w:val="hybridMultilevel"/>
    <w:tmpl w:val="B3CE74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194DDA"/>
    <w:multiLevelType w:val="hybridMultilevel"/>
    <w:tmpl w:val="DBDC18D8"/>
    <w:lvl w:ilvl="0" w:tplc="3ADECEBC">
      <w:start w:val="1"/>
      <w:numFmt w:val="bullet"/>
      <w:lvlText w:val="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6">
    <w:nsid w:val="3B502A78"/>
    <w:multiLevelType w:val="hybridMultilevel"/>
    <w:tmpl w:val="0E9828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8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42BB38F7"/>
    <w:multiLevelType w:val="hybridMultilevel"/>
    <w:tmpl w:val="14349022"/>
    <w:lvl w:ilvl="0" w:tplc="BC048A68">
      <w:start w:val="40"/>
      <w:numFmt w:val="bullet"/>
      <w:lvlText w:val="˗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A357B"/>
    <w:multiLevelType w:val="hybridMultilevel"/>
    <w:tmpl w:val="ED847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5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6">
    <w:nsid w:val="66D54909"/>
    <w:multiLevelType w:val="multilevel"/>
    <w:tmpl w:val="6914B0AC"/>
    <w:lvl w:ilvl="0">
      <w:start w:val="1"/>
      <w:numFmt w:val="bullet"/>
      <w:lvlText w:val=""/>
      <w:lvlJc w:val="left"/>
      <w:pPr>
        <w:tabs>
          <w:tab w:val="num" w:pos="541"/>
        </w:tabs>
        <w:ind w:left="539" w:hanging="358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01"/>
        </w:tabs>
        <w:ind w:left="270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60"/>
      </w:pPr>
      <w:rPr>
        <w:rFonts w:ascii="Symbol" w:hAnsi="Symbol" w:hint="default"/>
      </w:rPr>
    </w:lvl>
  </w:abstractNum>
  <w:abstractNum w:abstractNumId="27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8">
    <w:nsid w:val="6CC05A80"/>
    <w:multiLevelType w:val="hybridMultilevel"/>
    <w:tmpl w:val="6C86E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0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71A9358D"/>
    <w:multiLevelType w:val="hybridMultilevel"/>
    <w:tmpl w:val="1EC4B514"/>
    <w:lvl w:ilvl="0" w:tplc="509E1AA6">
      <w:start w:val="1"/>
      <w:numFmt w:val="bullet"/>
      <w:pStyle w:val="1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4">
    <w:nsid w:val="73DD36F5"/>
    <w:multiLevelType w:val="hybridMultilevel"/>
    <w:tmpl w:val="6226C5B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E53E1D"/>
    <w:multiLevelType w:val="hybridMultilevel"/>
    <w:tmpl w:val="18DE64C6"/>
    <w:lvl w:ilvl="0" w:tplc="D1264350">
      <w:start w:val="1"/>
      <w:numFmt w:val="decimal"/>
      <w:lvlText w:val="%1."/>
      <w:lvlJc w:val="left"/>
      <w:pPr>
        <w:ind w:left="22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16549D"/>
    <w:multiLevelType w:val="hybridMultilevel"/>
    <w:tmpl w:val="9D8457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5260"/>
    <w:multiLevelType w:val="hybridMultilevel"/>
    <w:tmpl w:val="06926F7C"/>
    <w:lvl w:ilvl="0" w:tplc="D9A87DD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5B5D35"/>
    <w:multiLevelType w:val="hybridMultilevel"/>
    <w:tmpl w:val="ED383E8A"/>
    <w:lvl w:ilvl="0" w:tplc="BD96C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120DEC" w:tentative="1">
      <w:start w:val="1"/>
      <w:numFmt w:val="lowerLetter"/>
      <w:lvlText w:val="%2."/>
      <w:lvlJc w:val="left"/>
      <w:pPr>
        <w:ind w:left="1440" w:hanging="360"/>
      </w:pPr>
    </w:lvl>
    <w:lvl w:ilvl="2" w:tplc="9B64E6FE" w:tentative="1">
      <w:start w:val="1"/>
      <w:numFmt w:val="lowerRoman"/>
      <w:lvlText w:val="%3."/>
      <w:lvlJc w:val="right"/>
      <w:pPr>
        <w:ind w:left="2160" w:hanging="180"/>
      </w:pPr>
    </w:lvl>
    <w:lvl w:ilvl="3" w:tplc="6002B20A" w:tentative="1">
      <w:start w:val="1"/>
      <w:numFmt w:val="decimal"/>
      <w:lvlText w:val="%4."/>
      <w:lvlJc w:val="left"/>
      <w:pPr>
        <w:ind w:left="2880" w:hanging="360"/>
      </w:pPr>
    </w:lvl>
    <w:lvl w:ilvl="4" w:tplc="BF06FA3A" w:tentative="1">
      <w:start w:val="1"/>
      <w:numFmt w:val="lowerLetter"/>
      <w:lvlText w:val="%5."/>
      <w:lvlJc w:val="left"/>
      <w:pPr>
        <w:ind w:left="3600" w:hanging="360"/>
      </w:pPr>
    </w:lvl>
    <w:lvl w:ilvl="5" w:tplc="2CCCFF8A" w:tentative="1">
      <w:start w:val="1"/>
      <w:numFmt w:val="lowerRoman"/>
      <w:lvlText w:val="%6."/>
      <w:lvlJc w:val="right"/>
      <w:pPr>
        <w:ind w:left="4320" w:hanging="180"/>
      </w:pPr>
    </w:lvl>
    <w:lvl w:ilvl="6" w:tplc="1AB867F2" w:tentative="1">
      <w:start w:val="1"/>
      <w:numFmt w:val="decimal"/>
      <w:lvlText w:val="%7."/>
      <w:lvlJc w:val="left"/>
      <w:pPr>
        <w:ind w:left="5040" w:hanging="360"/>
      </w:pPr>
    </w:lvl>
    <w:lvl w:ilvl="7" w:tplc="4F62BE10" w:tentative="1">
      <w:start w:val="1"/>
      <w:numFmt w:val="lowerLetter"/>
      <w:lvlText w:val="%8."/>
      <w:lvlJc w:val="left"/>
      <w:pPr>
        <w:ind w:left="5760" w:hanging="360"/>
      </w:pPr>
    </w:lvl>
    <w:lvl w:ilvl="8" w:tplc="EC6A1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70863"/>
    <w:multiLevelType w:val="hybridMultilevel"/>
    <w:tmpl w:val="A112AB0E"/>
    <w:lvl w:ilvl="0" w:tplc="8EEA127C">
      <w:start w:val="1"/>
      <w:numFmt w:val="decimal"/>
      <w:pStyle w:val="a1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26"/>
  </w:num>
  <w:num w:numId="4">
    <w:abstractNumId w:val="32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0"/>
  </w:num>
  <w:num w:numId="8">
    <w:abstractNumId w:val="36"/>
  </w:num>
  <w:num w:numId="9">
    <w:abstractNumId w:val="9"/>
  </w:num>
  <w:num w:numId="10">
    <w:abstractNumId w:val="32"/>
  </w:num>
  <w:num w:numId="11">
    <w:abstractNumId w:val="17"/>
  </w:num>
  <w:num w:numId="12">
    <w:abstractNumId w:val="6"/>
  </w:num>
  <w:num w:numId="13">
    <w:abstractNumId w:val="12"/>
  </w:num>
  <w:num w:numId="14">
    <w:abstractNumId w:val="28"/>
  </w:num>
  <w:num w:numId="15">
    <w:abstractNumId w:val="7"/>
  </w:num>
  <w:num w:numId="16">
    <w:abstractNumId w:val="8"/>
  </w:num>
  <w:num w:numId="17">
    <w:abstractNumId w:val="2"/>
  </w:num>
  <w:num w:numId="18">
    <w:abstractNumId w:val="35"/>
  </w:num>
  <w:num w:numId="19">
    <w:abstractNumId w:val="11"/>
  </w:num>
  <w:num w:numId="20">
    <w:abstractNumId w:val="23"/>
  </w:num>
  <w:num w:numId="21">
    <w:abstractNumId w:val="4"/>
  </w:num>
  <w:num w:numId="22">
    <w:abstractNumId w:val="24"/>
  </w:num>
  <w:num w:numId="23">
    <w:abstractNumId w:val="21"/>
  </w:num>
  <w:num w:numId="24">
    <w:abstractNumId w:val="25"/>
  </w:num>
  <w:num w:numId="25">
    <w:abstractNumId w:val="27"/>
  </w:num>
  <w:num w:numId="26">
    <w:abstractNumId w:val="33"/>
  </w:num>
  <w:num w:numId="27">
    <w:abstractNumId w:val="31"/>
  </w:num>
  <w:num w:numId="28">
    <w:abstractNumId w:val="22"/>
  </w:num>
  <w:num w:numId="29">
    <w:abstractNumId w:val="15"/>
  </w:num>
  <w:num w:numId="30">
    <w:abstractNumId w:val="18"/>
  </w:num>
  <w:num w:numId="31">
    <w:abstractNumId w:val="19"/>
  </w:num>
  <w:num w:numId="32">
    <w:abstractNumId w:val="10"/>
  </w:num>
  <w:num w:numId="33">
    <w:abstractNumId w:val="3"/>
  </w:num>
  <w:num w:numId="34">
    <w:abstractNumId w:val="5"/>
  </w:num>
  <w:num w:numId="35">
    <w:abstractNumId w:val="34"/>
  </w:num>
  <w:num w:numId="36">
    <w:abstractNumId w:val="16"/>
  </w:num>
  <w:num w:numId="37">
    <w:abstractNumId w:val="38"/>
  </w:num>
  <w:num w:numId="38">
    <w:abstractNumId w:val="13"/>
  </w:num>
  <w:num w:numId="39">
    <w:abstractNumId w:val="37"/>
  </w:num>
  <w:num w:numId="40">
    <w:abstractNumId w:val="32"/>
  </w:num>
  <w:num w:numId="41">
    <w:abstractNumId w:val="32"/>
  </w:num>
  <w:num w:numId="42">
    <w:abstractNumId w:val="14"/>
  </w:num>
  <w:numIdMacAtCleanup w:val="3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рунов Антон Юрьевич">
    <w15:presenceInfo w15:providerId="AD" w15:userId="S-1-5-21-1343024091-2139871995-1801674531-73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ocumentProtection w:edit="readOnly" w:enforcement="1" w:cryptProviderType="rsaFull" w:cryptAlgorithmClass="hash" w:cryptAlgorithmType="typeAny" w:cryptAlgorithmSid="4" w:cryptSpinCount="100000" w:hash="FWdsHVmw4WMNanDyGNHuhIVmAmQ=" w:salt="ehSubeBYiSEhsaXBAqXLpA=="/>
  <w:defaultTabStop w:val="709"/>
  <w:characterSpacingControl w:val="doNotCompress"/>
  <w:hdrShapeDefaults>
    <o:shapedefaults v:ext="edit" spidmax="10241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6A"/>
    <w:rsid w:val="0000160F"/>
    <w:rsid w:val="00007505"/>
    <w:rsid w:val="00016D07"/>
    <w:rsid w:val="0003019A"/>
    <w:rsid w:val="00033214"/>
    <w:rsid w:val="0003625A"/>
    <w:rsid w:val="00045951"/>
    <w:rsid w:val="00051838"/>
    <w:rsid w:val="00051BEA"/>
    <w:rsid w:val="00052C36"/>
    <w:rsid w:val="00056BA7"/>
    <w:rsid w:val="000669E4"/>
    <w:rsid w:val="00070622"/>
    <w:rsid w:val="000712C6"/>
    <w:rsid w:val="000759BD"/>
    <w:rsid w:val="000800A8"/>
    <w:rsid w:val="000804C0"/>
    <w:rsid w:val="000953B9"/>
    <w:rsid w:val="00096A9E"/>
    <w:rsid w:val="000A43FB"/>
    <w:rsid w:val="000A5D06"/>
    <w:rsid w:val="000B0B0A"/>
    <w:rsid w:val="000B13E2"/>
    <w:rsid w:val="000B45C7"/>
    <w:rsid w:val="000C0B80"/>
    <w:rsid w:val="000C198E"/>
    <w:rsid w:val="000C3439"/>
    <w:rsid w:val="000C3A68"/>
    <w:rsid w:val="000C7591"/>
    <w:rsid w:val="000C7791"/>
    <w:rsid w:val="000C7F80"/>
    <w:rsid w:val="000D45F9"/>
    <w:rsid w:val="000D7C6A"/>
    <w:rsid w:val="000E0A45"/>
    <w:rsid w:val="000E1248"/>
    <w:rsid w:val="000E144B"/>
    <w:rsid w:val="000E32BE"/>
    <w:rsid w:val="000E571E"/>
    <w:rsid w:val="000E6587"/>
    <w:rsid w:val="000E745D"/>
    <w:rsid w:val="0010303E"/>
    <w:rsid w:val="001075AB"/>
    <w:rsid w:val="00112884"/>
    <w:rsid w:val="00122570"/>
    <w:rsid w:val="001226FE"/>
    <w:rsid w:val="00127E05"/>
    <w:rsid w:val="00130728"/>
    <w:rsid w:val="00131E28"/>
    <w:rsid w:val="00141A57"/>
    <w:rsid w:val="001468DF"/>
    <w:rsid w:val="00152AA5"/>
    <w:rsid w:val="001542C7"/>
    <w:rsid w:val="00164F27"/>
    <w:rsid w:val="001664F2"/>
    <w:rsid w:val="0017472D"/>
    <w:rsid w:val="001769A2"/>
    <w:rsid w:val="001844BE"/>
    <w:rsid w:val="00185452"/>
    <w:rsid w:val="001B6A51"/>
    <w:rsid w:val="001C05C3"/>
    <w:rsid w:val="001C1A3C"/>
    <w:rsid w:val="001C3396"/>
    <w:rsid w:val="001C3EA0"/>
    <w:rsid w:val="001D32CF"/>
    <w:rsid w:val="001D4D5C"/>
    <w:rsid w:val="001E5C3A"/>
    <w:rsid w:val="001E6523"/>
    <w:rsid w:val="001F1D83"/>
    <w:rsid w:val="001F3676"/>
    <w:rsid w:val="001F57DB"/>
    <w:rsid w:val="001F5EB8"/>
    <w:rsid w:val="001F7441"/>
    <w:rsid w:val="00201349"/>
    <w:rsid w:val="00202D24"/>
    <w:rsid w:val="0021388E"/>
    <w:rsid w:val="002172AA"/>
    <w:rsid w:val="00235574"/>
    <w:rsid w:val="00241A38"/>
    <w:rsid w:val="002452B3"/>
    <w:rsid w:val="00253E40"/>
    <w:rsid w:val="002666B9"/>
    <w:rsid w:val="0027038A"/>
    <w:rsid w:val="00271161"/>
    <w:rsid w:val="00275D4F"/>
    <w:rsid w:val="00280B54"/>
    <w:rsid w:val="00285E5D"/>
    <w:rsid w:val="00290F41"/>
    <w:rsid w:val="00291D6C"/>
    <w:rsid w:val="002942EA"/>
    <w:rsid w:val="00294A87"/>
    <w:rsid w:val="002A18B8"/>
    <w:rsid w:val="002B147F"/>
    <w:rsid w:val="002B34CB"/>
    <w:rsid w:val="002C1022"/>
    <w:rsid w:val="002C6D7D"/>
    <w:rsid w:val="002E046B"/>
    <w:rsid w:val="002E5B24"/>
    <w:rsid w:val="002F145E"/>
    <w:rsid w:val="002F1C74"/>
    <w:rsid w:val="002F3F66"/>
    <w:rsid w:val="002F4AAD"/>
    <w:rsid w:val="0030065D"/>
    <w:rsid w:val="00304131"/>
    <w:rsid w:val="00307EF6"/>
    <w:rsid w:val="00314B99"/>
    <w:rsid w:val="00322F74"/>
    <w:rsid w:val="003244BD"/>
    <w:rsid w:val="00330E65"/>
    <w:rsid w:val="003343D2"/>
    <w:rsid w:val="003358AF"/>
    <w:rsid w:val="0034256C"/>
    <w:rsid w:val="00342808"/>
    <w:rsid w:val="00344C7C"/>
    <w:rsid w:val="00345897"/>
    <w:rsid w:val="003471B4"/>
    <w:rsid w:val="00350A8A"/>
    <w:rsid w:val="003518A4"/>
    <w:rsid w:val="00371696"/>
    <w:rsid w:val="00373CF1"/>
    <w:rsid w:val="0037492C"/>
    <w:rsid w:val="003770EC"/>
    <w:rsid w:val="00381F6D"/>
    <w:rsid w:val="00383982"/>
    <w:rsid w:val="00386879"/>
    <w:rsid w:val="00386AA1"/>
    <w:rsid w:val="00394849"/>
    <w:rsid w:val="003950A3"/>
    <w:rsid w:val="00395E00"/>
    <w:rsid w:val="003A0BB3"/>
    <w:rsid w:val="003A34DD"/>
    <w:rsid w:val="003B3520"/>
    <w:rsid w:val="003B3D56"/>
    <w:rsid w:val="003C2868"/>
    <w:rsid w:val="003C56BF"/>
    <w:rsid w:val="003D2320"/>
    <w:rsid w:val="003D2722"/>
    <w:rsid w:val="003E08FC"/>
    <w:rsid w:val="003E2CA3"/>
    <w:rsid w:val="003F05BF"/>
    <w:rsid w:val="003F13D2"/>
    <w:rsid w:val="003F488D"/>
    <w:rsid w:val="004008A0"/>
    <w:rsid w:val="00401D66"/>
    <w:rsid w:val="004020E9"/>
    <w:rsid w:val="00405FDD"/>
    <w:rsid w:val="00407676"/>
    <w:rsid w:val="00411B2D"/>
    <w:rsid w:val="00412FDE"/>
    <w:rsid w:val="004142C9"/>
    <w:rsid w:val="00414460"/>
    <w:rsid w:val="00417AF2"/>
    <w:rsid w:val="004201FA"/>
    <w:rsid w:val="004256A3"/>
    <w:rsid w:val="00431512"/>
    <w:rsid w:val="00431FD0"/>
    <w:rsid w:val="004411E3"/>
    <w:rsid w:val="004511AD"/>
    <w:rsid w:val="004605BE"/>
    <w:rsid w:val="004611BC"/>
    <w:rsid w:val="00463335"/>
    <w:rsid w:val="00464F12"/>
    <w:rsid w:val="004665CD"/>
    <w:rsid w:val="00470E96"/>
    <w:rsid w:val="0047192C"/>
    <w:rsid w:val="0047285F"/>
    <w:rsid w:val="00481336"/>
    <w:rsid w:val="0048428D"/>
    <w:rsid w:val="00490843"/>
    <w:rsid w:val="0049299F"/>
    <w:rsid w:val="00495C7B"/>
    <w:rsid w:val="00495F49"/>
    <w:rsid w:val="004A1857"/>
    <w:rsid w:val="004A4B97"/>
    <w:rsid w:val="004A78DB"/>
    <w:rsid w:val="004B4FB0"/>
    <w:rsid w:val="004B5998"/>
    <w:rsid w:val="004B7ED2"/>
    <w:rsid w:val="004C12FD"/>
    <w:rsid w:val="004C4A57"/>
    <w:rsid w:val="004C4AB2"/>
    <w:rsid w:val="004C5B48"/>
    <w:rsid w:val="004E1713"/>
    <w:rsid w:val="004E3A1E"/>
    <w:rsid w:val="004E3C0C"/>
    <w:rsid w:val="004F3633"/>
    <w:rsid w:val="00501E04"/>
    <w:rsid w:val="00502EAD"/>
    <w:rsid w:val="00513434"/>
    <w:rsid w:val="00514D2C"/>
    <w:rsid w:val="0051784F"/>
    <w:rsid w:val="00523CAF"/>
    <w:rsid w:val="00525C41"/>
    <w:rsid w:val="00527446"/>
    <w:rsid w:val="00530CE5"/>
    <w:rsid w:val="00536D61"/>
    <w:rsid w:val="00540007"/>
    <w:rsid w:val="00540921"/>
    <w:rsid w:val="005422C2"/>
    <w:rsid w:val="0054331E"/>
    <w:rsid w:val="005441DB"/>
    <w:rsid w:val="00565FDC"/>
    <w:rsid w:val="005662A2"/>
    <w:rsid w:val="00567E59"/>
    <w:rsid w:val="005704D9"/>
    <w:rsid w:val="00571C96"/>
    <w:rsid w:val="00577C50"/>
    <w:rsid w:val="0058382F"/>
    <w:rsid w:val="00586C58"/>
    <w:rsid w:val="005872D4"/>
    <w:rsid w:val="00587414"/>
    <w:rsid w:val="00593316"/>
    <w:rsid w:val="0059351F"/>
    <w:rsid w:val="00595D93"/>
    <w:rsid w:val="005A2DF3"/>
    <w:rsid w:val="005A3A33"/>
    <w:rsid w:val="005A4A1B"/>
    <w:rsid w:val="005B4227"/>
    <w:rsid w:val="005B5FA6"/>
    <w:rsid w:val="005C5376"/>
    <w:rsid w:val="005C6616"/>
    <w:rsid w:val="005D018B"/>
    <w:rsid w:val="005D04E0"/>
    <w:rsid w:val="005D32A3"/>
    <w:rsid w:val="005D50AA"/>
    <w:rsid w:val="005D5FE6"/>
    <w:rsid w:val="005E0061"/>
    <w:rsid w:val="005E2E62"/>
    <w:rsid w:val="005F2DD8"/>
    <w:rsid w:val="00607188"/>
    <w:rsid w:val="00617051"/>
    <w:rsid w:val="00620FC9"/>
    <w:rsid w:val="00622C10"/>
    <w:rsid w:val="00624C7C"/>
    <w:rsid w:val="00642C4B"/>
    <w:rsid w:val="00647280"/>
    <w:rsid w:val="00655507"/>
    <w:rsid w:val="00655E0D"/>
    <w:rsid w:val="00657168"/>
    <w:rsid w:val="00657FBB"/>
    <w:rsid w:val="00660A27"/>
    <w:rsid w:val="00661433"/>
    <w:rsid w:val="006618D2"/>
    <w:rsid w:val="006658B3"/>
    <w:rsid w:val="00666051"/>
    <w:rsid w:val="006669A5"/>
    <w:rsid w:val="00671020"/>
    <w:rsid w:val="0067239B"/>
    <w:rsid w:val="00673C7C"/>
    <w:rsid w:val="00674D86"/>
    <w:rsid w:val="00684245"/>
    <w:rsid w:val="006A4F59"/>
    <w:rsid w:val="006A5836"/>
    <w:rsid w:val="006B7338"/>
    <w:rsid w:val="006C28B9"/>
    <w:rsid w:val="006D140D"/>
    <w:rsid w:val="006F0DCF"/>
    <w:rsid w:val="006F56F4"/>
    <w:rsid w:val="0070177C"/>
    <w:rsid w:val="0070464E"/>
    <w:rsid w:val="00704B3E"/>
    <w:rsid w:val="00705771"/>
    <w:rsid w:val="00714902"/>
    <w:rsid w:val="00723DC6"/>
    <w:rsid w:val="00723E06"/>
    <w:rsid w:val="00724E1D"/>
    <w:rsid w:val="00725ECA"/>
    <w:rsid w:val="00725F41"/>
    <w:rsid w:val="00730CA2"/>
    <w:rsid w:val="007318A7"/>
    <w:rsid w:val="00741F8B"/>
    <w:rsid w:val="007455A0"/>
    <w:rsid w:val="00745A82"/>
    <w:rsid w:val="00746E4F"/>
    <w:rsid w:val="00747B5E"/>
    <w:rsid w:val="007533FA"/>
    <w:rsid w:val="00760DF7"/>
    <w:rsid w:val="00770CEF"/>
    <w:rsid w:val="007753CC"/>
    <w:rsid w:val="007754C0"/>
    <w:rsid w:val="0077657F"/>
    <w:rsid w:val="00781072"/>
    <w:rsid w:val="0078416D"/>
    <w:rsid w:val="007846E7"/>
    <w:rsid w:val="00786595"/>
    <w:rsid w:val="0079075B"/>
    <w:rsid w:val="00791555"/>
    <w:rsid w:val="00791A45"/>
    <w:rsid w:val="00794ECC"/>
    <w:rsid w:val="007B5AC4"/>
    <w:rsid w:val="007C33B4"/>
    <w:rsid w:val="007D0E48"/>
    <w:rsid w:val="007D2F7E"/>
    <w:rsid w:val="007D6A73"/>
    <w:rsid w:val="007D6D1F"/>
    <w:rsid w:val="007E549F"/>
    <w:rsid w:val="007F0836"/>
    <w:rsid w:val="007F53C4"/>
    <w:rsid w:val="007F6DF1"/>
    <w:rsid w:val="00800E89"/>
    <w:rsid w:val="008026C3"/>
    <w:rsid w:val="00802F86"/>
    <w:rsid w:val="0080386A"/>
    <w:rsid w:val="00807E32"/>
    <w:rsid w:val="00811183"/>
    <w:rsid w:val="00820746"/>
    <w:rsid w:val="00822201"/>
    <w:rsid w:val="00830A3D"/>
    <w:rsid w:val="008316BB"/>
    <w:rsid w:val="008358DD"/>
    <w:rsid w:val="0084209F"/>
    <w:rsid w:val="00845B94"/>
    <w:rsid w:val="0084658B"/>
    <w:rsid w:val="00847BBD"/>
    <w:rsid w:val="008507EB"/>
    <w:rsid w:val="00851566"/>
    <w:rsid w:val="008519A8"/>
    <w:rsid w:val="00854617"/>
    <w:rsid w:val="00854954"/>
    <w:rsid w:val="00855DC7"/>
    <w:rsid w:val="008606B3"/>
    <w:rsid w:val="00861F26"/>
    <w:rsid w:val="00861FD5"/>
    <w:rsid w:val="008639CE"/>
    <w:rsid w:val="00866780"/>
    <w:rsid w:val="008771AB"/>
    <w:rsid w:val="00880A6F"/>
    <w:rsid w:val="00882B42"/>
    <w:rsid w:val="0088354C"/>
    <w:rsid w:val="0088436C"/>
    <w:rsid w:val="00890595"/>
    <w:rsid w:val="0089132A"/>
    <w:rsid w:val="008920C5"/>
    <w:rsid w:val="008935F7"/>
    <w:rsid w:val="00897C7E"/>
    <w:rsid w:val="008A15CC"/>
    <w:rsid w:val="008A2184"/>
    <w:rsid w:val="008B254F"/>
    <w:rsid w:val="008B3B41"/>
    <w:rsid w:val="008B5F43"/>
    <w:rsid w:val="008B77A3"/>
    <w:rsid w:val="008C2352"/>
    <w:rsid w:val="008C58C5"/>
    <w:rsid w:val="008D73C0"/>
    <w:rsid w:val="008E0469"/>
    <w:rsid w:val="008E7CF9"/>
    <w:rsid w:val="008F0D93"/>
    <w:rsid w:val="008F752C"/>
    <w:rsid w:val="009004FE"/>
    <w:rsid w:val="009009E9"/>
    <w:rsid w:val="0090699C"/>
    <w:rsid w:val="00906C72"/>
    <w:rsid w:val="00907D0C"/>
    <w:rsid w:val="009108CC"/>
    <w:rsid w:val="00913B96"/>
    <w:rsid w:val="00923114"/>
    <w:rsid w:val="00925DD3"/>
    <w:rsid w:val="009265F2"/>
    <w:rsid w:val="00927CB3"/>
    <w:rsid w:val="009366CE"/>
    <w:rsid w:val="009462AB"/>
    <w:rsid w:val="0094713C"/>
    <w:rsid w:val="0094718B"/>
    <w:rsid w:val="00954251"/>
    <w:rsid w:val="00957F9A"/>
    <w:rsid w:val="00962E4D"/>
    <w:rsid w:val="00966F4A"/>
    <w:rsid w:val="00973FF8"/>
    <w:rsid w:val="00974378"/>
    <w:rsid w:val="00980A48"/>
    <w:rsid w:val="00981C2B"/>
    <w:rsid w:val="00985C0E"/>
    <w:rsid w:val="009861EC"/>
    <w:rsid w:val="009871F8"/>
    <w:rsid w:val="009947AA"/>
    <w:rsid w:val="00995DDD"/>
    <w:rsid w:val="009A1D61"/>
    <w:rsid w:val="009A25F1"/>
    <w:rsid w:val="009A2772"/>
    <w:rsid w:val="009B05E2"/>
    <w:rsid w:val="009B2C60"/>
    <w:rsid w:val="009C514E"/>
    <w:rsid w:val="009C54C2"/>
    <w:rsid w:val="009D18F4"/>
    <w:rsid w:val="009D34E5"/>
    <w:rsid w:val="009D596E"/>
    <w:rsid w:val="009D6C53"/>
    <w:rsid w:val="009E1257"/>
    <w:rsid w:val="009E2C87"/>
    <w:rsid w:val="009E3DBE"/>
    <w:rsid w:val="009E4B50"/>
    <w:rsid w:val="009E6F46"/>
    <w:rsid w:val="009E7FEB"/>
    <w:rsid w:val="009F23E5"/>
    <w:rsid w:val="009F5054"/>
    <w:rsid w:val="009F6C4A"/>
    <w:rsid w:val="00A10C33"/>
    <w:rsid w:val="00A14D2C"/>
    <w:rsid w:val="00A16D16"/>
    <w:rsid w:val="00A33008"/>
    <w:rsid w:val="00A46274"/>
    <w:rsid w:val="00A56B4C"/>
    <w:rsid w:val="00A57E58"/>
    <w:rsid w:val="00A60727"/>
    <w:rsid w:val="00A6302E"/>
    <w:rsid w:val="00A63F18"/>
    <w:rsid w:val="00A63F88"/>
    <w:rsid w:val="00A648B2"/>
    <w:rsid w:val="00A65B38"/>
    <w:rsid w:val="00A65F97"/>
    <w:rsid w:val="00A66470"/>
    <w:rsid w:val="00A82A87"/>
    <w:rsid w:val="00A8448C"/>
    <w:rsid w:val="00A87521"/>
    <w:rsid w:val="00A93784"/>
    <w:rsid w:val="00A97FA1"/>
    <w:rsid w:val="00AA4A36"/>
    <w:rsid w:val="00AA59D0"/>
    <w:rsid w:val="00AA672A"/>
    <w:rsid w:val="00AB0B44"/>
    <w:rsid w:val="00AB16B0"/>
    <w:rsid w:val="00AB3AB5"/>
    <w:rsid w:val="00AC3079"/>
    <w:rsid w:val="00AC6F14"/>
    <w:rsid w:val="00AD5F00"/>
    <w:rsid w:val="00AE19CD"/>
    <w:rsid w:val="00AE28A1"/>
    <w:rsid w:val="00AF1EA9"/>
    <w:rsid w:val="00AF3FF9"/>
    <w:rsid w:val="00AF59BE"/>
    <w:rsid w:val="00AF6A5E"/>
    <w:rsid w:val="00B02B44"/>
    <w:rsid w:val="00B1238A"/>
    <w:rsid w:val="00B21565"/>
    <w:rsid w:val="00B27E07"/>
    <w:rsid w:val="00B30949"/>
    <w:rsid w:val="00B328F9"/>
    <w:rsid w:val="00B34432"/>
    <w:rsid w:val="00B3539F"/>
    <w:rsid w:val="00B3551F"/>
    <w:rsid w:val="00B37FFB"/>
    <w:rsid w:val="00B43803"/>
    <w:rsid w:val="00B44270"/>
    <w:rsid w:val="00B53567"/>
    <w:rsid w:val="00B5489F"/>
    <w:rsid w:val="00B56515"/>
    <w:rsid w:val="00B62B64"/>
    <w:rsid w:val="00B6628D"/>
    <w:rsid w:val="00B6795E"/>
    <w:rsid w:val="00B70EF4"/>
    <w:rsid w:val="00B74497"/>
    <w:rsid w:val="00B771AA"/>
    <w:rsid w:val="00B8637F"/>
    <w:rsid w:val="00B95748"/>
    <w:rsid w:val="00B96D61"/>
    <w:rsid w:val="00BA0FCE"/>
    <w:rsid w:val="00BA1F5D"/>
    <w:rsid w:val="00BA4256"/>
    <w:rsid w:val="00BA61F2"/>
    <w:rsid w:val="00BB0A08"/>
    <w:rsid w:val="00BB1097"/>
    <w:rsid w:val="00BB3420"/>
    <w:rsid w:val="00BB424E"/>
    <w:rsid w:val="00BB5C25"/>
    <w:rsid w:val="00BB78C1"/>
    <w:rsid w:val="00BC072D"/>
    <w:rsid w:val="00BC3ED6"/>
    <w:rsid w:val="00BE43D8"/>
    <w:rsid w:val="00BE49D4"/>
    <w:rsid w:val="00BF29FF"/>
    <w:rsid w:val="00BF3498"/>
    <w:rsid w:val="00BF64FB"/>
    <w:rsid w:val="00C01D5A"/>
    <w:rsid w:val="00C03E05"/>
    <w:rsid w:val="00C1461C"/>
    <w:rsid w:val="00C154E2"/>
    <w:rsid w:val="00C26D1F"/>
    <w:rsid w:val="00C303CE"/>
    <w:rsid w:val="00C355D3"/>
    <w:rsid w:val="00C53623"/>
    <w:rsid w:val="00C70C23"/>
    <w:rsid w:val="00C750A2"/>
    <w:rsid w:val="00C80FFF"/>
    <w:rsid w:val="00C81FB1"/>
    <w:rsid w:val="00C829D4"/>
    <w:rsid w:val="00C851FA"/>
    <w:rsid w:val="00C90F71"/>
    <w:rsid w:val="00C94A84"/>
    <w:rsid w:val="00C94D87"/>
    <w:rsid w:val="00CA1280"/>
    <w:rsid w:val="00CA3B4B"/>
    <w:rsid w:val="00CA69D6"/>
    <w:rsid w:val="00CC459E"/>
    <w:rsid w:val="00CC58FB"/>
    <w:rsid w:val="00CC660D"/>
    <w:rsid w:val="00CC7011"/>
    <w:rsid w:val="00CD04AE"/>
    <w:rsid w:val="00CD076F"/>
    <w:rsid w:val="00D034E5"/>
    <w:rsid w:val="00D03EB5"/>
    <w:rsid w:val="00D05F7A"/>
    <w:rsid w:val="00D06998"/>
    <w:rsid w:val="00D07BEC"/>
    <w:rsid w:val="00D27D30"/>
    <w:rsid w:val="00D3504E"/>
    <w:rsid w:val="00D35A36"/>
    <w:rsid w:val="00D4670F"/>
    <w:rsid w:val="00D57D98"/>
    <w:rsid w:val="00D630A3"/>
    <w:rsid w:val="00D71D4B"/>
    <w:rsid w:val="00D74A48"/>
    <w:rsid w:val="00D75420"/>
    <w:rsid w:val="00D755F4"/>
    <w:rsid w:val="00D76227"/>
    <w:rsid w:val="00D9448F"/>
    <w:rsid w:val="00DA05B0"/>
    <w:rsid w:val="00DA3602"/>
    <w:rsid w:val="00DA7248"/>
    <w:rsid w:val="00DB27C2"/>
    <w:rsid w:val="00DD42A1"/>
    <w:rsid w:val="00DE0171"/>
    <w:rsid w:val="00DE7A53"/>
    <w:rsid w:val="00DF4393"/>
    <w:rsid w:val="00E00103"/>
    <w:rsid w:val="00E0122E"/>
    <w:rsid w:val="00E01F8D"/>
    <w:rsid w:val="00E03555"/>
    <w:rsid w:val="00E1253F"/>
    <w:rsid w:val="00E12F30"/>
    <w:rsid w:val="00E15879"/>
    <w:rsid w:val="00E20EC9"/>
    <w:rsid w:val="00E24AF1"/>
    <w:rsid w:val="00E26D0C"/>
    <w:rsid w:val="00E2761B"/>
    <w:rsid w:val="00E33A39"/>
    <w:rsid w:val="00E343F3"/>
    <w:rsid w:val="00E3539A"/>
    <w:rsid w:val="00E368D3"/>
    <w:rsid w:val="00E40210"/>
    <w:rsid w:val="00E4266F"/>
    <w:rsid w:val="00E43B2F"/>
    <w:rsid w:val="00E52894"/>
    <w:rsid w:val="00E541AD"/>
    <w:rsid w:val="00E65A05"/>
    <w:rsid w:val="00E66215"/>
    <w:rsid w:val="00E75C04"/>
    <w:rsid w:val="00E77BEF"/>
    <w:rsid w:val="00E87EA0"/>
    <w:rsid w:val="00E96AB5"/>
    <w:rsid w:val="00EA5AB8"/>
    <w:rsid w:val="00EB2F23"/>
    <w:rsid w:val="00EB4AD2"/>
    <w:rsid w:val="00EB4F10"/>
    <w:rsid w:val="00EC6093"/>
    <w:rsid w:val="00EC7447"/>
    <w:rsid w:val="00ED26BD"/>
    <w:rsid w:val="00ED46BB"/>
    <w:rsid w:val="00ED6114"/>
    <w:rsid w:val="00EE05F8"/>
    <w:rsid w:val="00EE39A9"/>
    <w:rsid w:val="00EE5156"/>
    <w:rsid w:val="00EE7552"/>
    <w:rsid w:val="00EF3478"/>
    <w:rsid w:val="00EF589C"/>
    <w:rsid w:val="00EF6164"/>
    <w:rsid w:val="00F012B3"/>
    <w:rsid w:val="00F026A6"/>
    <w:rsid w:val="00F04E7A"/>
    <w:rsid w:val="00F11E43"/>
    <w:rsid w:val="00F13D27"/>
    <w:rsid w:val="00F3066F"/>
    <w:rsid w:val="00F408E9"/>
    <w:rsid w:val="00F42C56"/>
    <w:rsid w:val="00F43EE8"/>
    <w:rsid w:val="00F44D00"/>
    <w:rsid w:val="00F44E35"/>
    <w:rsid w:val="00F464B6"/>
    <w:rsid w:val="00F4779A"/>
    <w:rsid w:val="00F5176D"/>
    <w:rsid w:val="00F60D1C"/>
    <w:rsid w:val="00F67250"/>
    <w:rsid w:val="00F73FC4"/>
    <w:rsid w:val="00F7715E"/>
    <w:rsid w:val="00F77DCB"/>
    <w:rsid w:val="00F80303"/>
    <w:rsid w:val="00F8354E"/>
    <w:rsid w:val="00F90E26"/>
    <w:rsid w:val="00F93993"/>
    <w:rsid w:val="00F95003"/>
    <w:rsid w:val="00FA0853"/>
    <w:rsid w:val="00FA6799"/>
    <w:rsid w:val="00FB066D"/>
    <w:rsid w:val="00FB315D"/>
    <w:rsid w:val="00FB49C1"/>
    <w:rsid w:val="00FC4684"/>
    <w:rsid w:val="00FD475D"/>
    <w:rsid w:val="00FE1E4D"/>
    <w:rsid w:val="00FE252D"/>
    <w:rsid w:val="00FF4193"/>
    <w:rsid w:val="00FF47F1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2">
    <w:name w:val="heading 1"/>
    <w:basedOn w:val="a2"/>
    <w:next w:val="a2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4256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BB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BB5C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qFormat/>
    <w:rsid w:val="00EE05F8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2"/>
    <w:next w:val="a2"/>
    <w:autoRedefine/>
    <w:uiPriority w:val="39"/>
    <w:rsid w:val="002E5B24"/>
    <w:pPr>
      <w:tabs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2E5B24"/>
    <w:pPr>
      <w:tabs>
        <w:tab w:val="right" w:leader="dot" w:pos="9729"/>
      </w:tabs>
      <w:spacing w:before="240"/>
      <w:ind w:left="709" w:right="-1" w:hanging="425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semiHidden/>
    <w:rsid w:val="008B3B41"/>
    <w:pPr>
      <w:ind w:left="240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semiHidden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4">
    <w:name w:val="Список 1"/>
    <w:basedOn w:val="a"/>
    <w:link w:val="15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15">
    <w:name w:val="Список 1 Знак"/>
    <w:link w:val="14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6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semiHidden/>
    <w:rsid w:val="001C05C3"/>
    <w:rPr>
      <w:rFonts w:ascii="Times New Roman" w:hAnsi="Times New Roman"/>
      <w:lang w:eastAsia="en-US"/>
    </w:rPr>
  </w:style>
  <w:style w:type="paragraph" w:styleId="17">
    <w:name w:val="index 1"/>
    <w:basedOn w:val="a2"/>
    <w:next w:val="a2"/>
    <w:autoRedefine/>
    <w:semiHidden/>
    <w:rsid w:val="00E66215"/>
    <w:pPr>
      <w:spacing w:before="40"/>
      <w:jc w:val="both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pPr>
      <w:jc w:val="both"/>
    </w:pPr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styleId="aff">
    <w:name w:val="Body Text Indent"/>
    <w:basedOn w:val="a2"/>
    <w:link w:val="aff0"/>
    <w:uiPriority w:val="99"/>
    <w:semiHidden/>
    <w:unhideWhenUsed/>
    <w:rsid w:val="00EE05F8"/>
    <w:pPr>
      <w:spacing w:after="120"/>
      <w:ind w:left="283"/>
    </w:pPr>
  </w:style>
  <w:style w:type="character" w:customStyle="1" w:styleId="aff0">
    <w:name w:val="Основной текст с отступом Знак"/>
    <w:basedOn w:val="a3"/>
    <w:link w:val="aff"/>
    <w:uiPriority w:val="99"/>
    <w:semiHidden/>
    <w:rsid w:val="00EE05F8"/>
    <w:rPr>
      <w:rFonts w:ascii="Times New Roman" w:hAnsi="Times New Roman"/>
      <w:sz w:val="24"/>
      <w:szCs w:val="22"/>
      <w:lang w:eastAsia="en-US"/>
    </w:rPr>
  </w:style>
  <w:style w:type="character" w:customStyle="1" w:styleId="50">
    <w:name w:val="Заголовок 5 Знак"/>
    <w:basedOn w:val="a3"/>
    <w:link w:val="5"/>
    <w:rsid w:val="00EE05F8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8">
    <w:name w:val="М_Заголовок 1"/>
    <w:basedOn w:val="12"/>
    <w:qFormat/>
    <w:rsid w:val="00BB5C25"/>
    <w:pPr>
      <w:keepNext w:val="0"/>
      <w:spacing w:before="0" w:after="0"/>
      <w:jc w:val="both"/>
    </w:pPr>
    <w:rPr>
      <w:caps/>
      <w:kern w:val="0"/>
    </w:rPr>
  </w:style>
  <w:style w:type="paragraph" w:customStyle="1" w:styleId="aff1">
    <w:name w:val="М_Обычный"/>
    <w:basedOn w:val="a2"/>
    <w:qFormat/>
    <w:rsid w:val="00BB5C25"/>
    <w:pPr>
      <w:jc w:val="both"/>
    </w:pPr>
  </w:style>
  <w:style w:type="paragraph" w:customStyle="1" w:styleId="11">
    <w:name w:val="М_СписокМарк_Уровень 1"/>
    <w:basedOn w:val="a2"/>
    <w:qFormat/>
    <w:rsid w:val="00BB5C25"/>
    <w:pPr>
      <w:numPr>
        <w:numId w:val="10"/>
      </w:numPr>
      <w:tabs>
        <w:tab w:val="left" w:pos="540"/>
      </w:tabs>
      <w:spacing w:before="120"/>
      <w:jc w:val="both"/>
    </w:pPr>
    <w:rPr>
      <w:bCs/>
    </w:rPr>
  </w:style>
  <w:style w:type="paragraph" w:customStyle="1" w:styleId="10">
    <w:name w:val="М_СписокНумерованУр1"/>
    <w:basedOn w:val="a2"/>
    <w:qFormat/>
    <w:rsid w:val="00BB5C25"/>
    <w:pPr>
      <w:numPr>
        <w:numId w:val="20"/>
      </w:numPr>
      <w:spacing w:before="120"/>
      <w:jc w:val="both"/>
    </w:pPr>
  </w:style>
  <w:style w:type="character" w:customStyle="1" w:styleId="aff2">
    <w:name w:val="Мой текст Знак"/>
    <w:link w:val="aff3"/>
    <w:uiPriority w:val="99"/>
    <w:locked/>
    <w:rsid w:val="00A63F18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uiPriority w:val="99"/>
    <w:rsid w:val="00A63F18"/>
    <w:pPr>
      <w:ind w:firstLine="709"/>
      <w:jc w:val="both"/>
    </w:pPr>
    <w:rPr>
      <w:szCs w:val="24"/>
      <w:lang w:eastAsia="ru-RU"/>
    </w:rPr>
  </w:style>
  <w:style w:type="character" w:customStyle="1" w:styleId="aff4">
    <w:name w:val="Мой абзац нумерованный Знак"/>
    <w:link w:val="a1"/>
    <w:locked/>
    <w:rsid w:val="00A63F18"/>
    <w:rPr>
      <w:sz w:val="24"/>
      <w:szCs w:val="24"/>
    </w:rPr>
  </w:style>
  <w:style w:type="paragraph" w:customStyle="1" w:styleId="a1">
    <w:name w:val="Мой абзац нумерованный"/>
    <w:basedOn w:val="aff5"/>
    <w:link w:val="aff4"/>
    <w:qFormat/>
    <w:rsid w:val="00A63F18"/>
    <w:pPr>
      <w:numPr>
        <w:numId w:val="5"/>
      </w:numPr>
      <w:spacing w:after="200" w:line="276" w:lineRule="auto"/>
      <w:contextualSpacing w:val="0"/>
      <w:jc w:val="both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A63F18"/>
    <w:pPr>
      <w:numPr>
        <w:numId w:val="6"/>
      </w:numPr>
      <w:jc w:val="both"/>
    </w:pPr>
    <w:rPr>
      <w:szCs w:val="24"/>
    </w:rPr>
  </w:style>
  <w:style w:type="paragraph" w:styleId="aff5">
    <w:name w:val="List Paragraph"/>
    <w:aliases w:val="Bullet_IRAO,Мой Список"/>
    <w:basedOn w:val="a2"/>
    <w:link w:val="aff6"/>
    <w:uiPriority w:val="34"/>
    <w:qFormat/>
    <w:rsid w:val="00A63F18"/>
    <w:pPr>
      <w:ind w:left="720"/>
      <w:contextualSpacing/>
    </w:pPr>
  </w:style>
  <w:style w:type="paragraph" w:customStyle="1" w:styleId="1">
    <w:name w:val="М_Заголовок 1 номер"/>
    <w:basedOn w:val="12"/>
    <w:qFormat/>
    <w:rsid w:val="00BB5C25"/>
    <w:pPr>
      <w:keepNext w:val="0"/>
      <w:numPr>
        <w:numId w:val="9"/>
      </w:numPr>
      <w:tabs>
        <w:tab w:val="left" w:pos="426"/>
      </w:tabs>
      <w:spacing w:before="0" w:after="0"/>
      <w:ind w:left="0" w:firstLine="0"/>
      <w:jc w:val="both"/>
    </w:pPr>
    <w:rPr>
      <w:caps/>
      <w:kern w:val="0"/>
    </w:rPr>
  </w:style>
  <w:style w:type="paragraph" w:customStyle="1" w:styleId="28">
    <w:name w:val="М_Заголовок 2"/>
    <w:basedOn w:val="23"/>
    <w:qFormat/>
    <w:rsid w:val="00BB5C25"/>
    <w:pPr>
      <w:keepNext w:val="0"/>
      <w:spacing w:before="0" w:after="0"/>
      <w:jc w:val="both"/>
    </w:pPr>
    <w:rPr>
      <w:i w:val="0"/>
      <w:caps/>
      <w:sz w:val="24"/>
    </w:rPr>
  </w:style>
  <w:style w:type="paragraph" w:customStyle="1" w:styleId="2">
    <w:name w:val="М_Заголовок 2 номер"/>
    <w:basedOn w:val="23"/>
    <w:qFormat/>
    <w:rsid w:val="00BB5C25"/>
    <w:pPr>
      <w:keepNext w:val="0"/>
      <w:numPr>
        <w:ilvl w:val="1"/>
        <w:numId w:val="9"/>
      </w:numPr>
      <w:tabs>
        <w:tab w:val="left" w:pos="567"/>
      </w:tabs>
      <w:spacing w:before="0" w:after="0"/>
      <w:ind w:left="0" w:firstLine="0"/>
      <w:jc w:val="both"/>
    </w:pPr>
    <w:rPr>
      <w:i w:val="0"/>
      <w:iCs w:val="0"/>
      <w:caps/>
      <w:snapToGrid w:val="0"/>
      <w:sz w:val="24"/>
    </w:rPr>
  </w:style>
  <w:style w:type="paragraph" w:customStyle="1" w:styleId="30">
    <w:name w:val="М_Заголовок 3 номер"/>
    <w:basedOn w:val="32"/>
    <w:qFormat/>
    <w:rsid w:val="00BB5C25"/>
    <w:pPr>
      <w:keepLines w:val="0"/>
      <w:numPr>
        <w:ilvl w:val="2"/>
        <w:numId w:val="9"/>
      </w:numPr>
      <w:spacing w:before="0"/>
      <w:jc w:val="both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character" w:customStyle="1" w:styleId="33">
    <w:name w:val="Заголовок 3 Знак"/>
    <w:basedOn w:val="a3"/>
    <w:link w:val="32"/>
    <w:uiPriority w:val="9"/>
    <w:semiHidden/>
    <w:rsid w:val="00BB5C25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eastAsia="en-US"/>
    </w:rPr>
  </w:style>
  <w:style w:type="paragraph" w:customStyle="1" w:styleId="4">
    <w:name w:val="М_Заголовок 4 номер"/>
    <w:basedOn w:val="40"/>
    <w:qFormat/>
    <w:rsid w:val="00BB5C25"/>
    <w:pPr>
      <w:numPr>
        <w:ilvl w:val="3"/>
        <w:numId w:val="9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character" w:customStyle="1" w:styleId="41">
    <w:name w:val="Заголовок 4 Знак"/>
    <w:basedOn w:val="a3"/>
    <w:link w:val="40"/>
    <w:uiPriority w:val="9"/>
    <w:semiHidden/>
    <w:rsid w:val="00BB5C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aff7">
    <w:name w:val="М_КолонтитулВерх"/>
    <w:basedOn w:val="a2"/>
    <w:qFormat/>
    <w:rsid w:val="00BB5C25"/>
    <w:pPr>
      <w:spacing w:before="120"/>
      <w:jc w:val="right"/>
    </w:pPr>
    <w:rPr>
      <w:rFonts w:ascii="Arial" w:hAnsi="Arial" w:cs="Arial"/>
      <w:b/>
      <w:sz w:val="10"/>
      <w:szCs w:val="10"/>
    </w:rPr>
  </w:style>
  <w:style w:type="paragraph" w:customStyle="1" w:styleId="aff8">
    <w:name w:val="М_КолонтитулНижВид"/>
    <w:basedOn w:val="a2"/>
    <w:qFormat/>
    <w:rsid w:val="00BB5C2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Номер"/>
    <w:basedOn w:val="a2"/>
    <w:qFormat/>
    <w:rsid w:val="00BB5C2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a">
    <w:name w:val="М_КолонтитулНижПрава"/>
    <w:basedOn w:val="a2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affb">
    <w:name w:val="М_КолонтитулНижСтр"/>
    <w:basedOn w:val="a6"/>
    <w:qFormat/>
    <w:rsid w:val="00BB5C2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3"/>
    <w:qFormat/>
    <w:rsid w:val="00BB5C25"/>
    <w:pPr>
      <w:tabs>
        <w:tab w:val="clear" w:pos="9720"/>
        <w:tab w:val="right" w:leader="dot" w:pos="9639"/>
      </w:tabs>
      <w:ind w:left="284" w:hanging="284"/>
    </w:pPr>
  </w:style>
  <w:style w:type="paragraph" w:customStyle="1" w:styleId="29">
    <w:name w:val="М_ОглавлениеУровень2"/>
    <w:basedOn w:val="25"/>
    <w:qFormat/>
    <w:rsid w:val="00BB5C25"/>
    <w:pPr>
      <w:tabs>
        <w:tab w:val="right" w:leader="dot" w:pos="9639"/>
      </w:tabs>
    </w:pPr>
    <w:rPr>
      <w:caps/>
    </w:rPr>
  </w:style>
  <w:style w:type="paragraph" w:customStyle="1" w:styleId="38">
    <w:name w:val="М_ОглавлениеУровень3"/>
    <w:basedOn w:val="34"/>
    <w:qFormat/>
    <w:rsid w:val="00BB5C25"/>
    <w:pPr>
      <w:tabs>
        <w:tab w:val="left" w:pos="1276"/>
        <w:tab w:val="right" w:leader="dot" w:pos="9639"/>
      </w:tabs>
      <w:spacing w:before="240"/>
      <w:ind w:left="1276" w:hanging="567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c">
    <w:name w:val="М_РисунокНазвание"/>
    <w:basedOn w:val="ab"/>
    <w:qFormat/>
    <w:rsid w:val="00BB5C2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d">
    <w:name w:val="М_Сноска"/>
    <w:basedOn w:val="af3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1"/>
    <w:qFormat/>
    <w:rsid w:val="00BB5C25"/>
    <w:pPr>
      <w:numPr>
        <w:numId w:val="11"/>
      </w:numPr>
    </w:pPr>
  </w:style>
  <w:style w:type="paragraph" w:customStyle="1" w:styleId="3">
    <w:name w:val="М_СписокМарк_Уровень 3"/>
    <w:basedOn w:val="21"/>
    <w:qFormat/>
    <w:rsid w:val="00BB5C25"/>
    <w:pPr>
      <w:numPr>
        <w:numId w:val="12"/>
      </w:numPr>
    </w:pPr>
  </w:style>
  <w:style w:type="paragraph" w:customStyle="1" w:styleId="20">
    <w:name w:val="М_СписокНумерованУр2"/>
    <w:basedOn w:val="10"/>
    <w:qFormat/>
    <w:rsid w:val="00BB5C25"/>
    <w:pPr>
      <w:numPr>
        <w:ilvl w:val="1"/>
        <w:numId w:val="13"/>
      </w:numPr>
    </w:pPr>
  </w:style>
  <w:style w:type="paragraph" w:customStyle="1" w:styleId="31">
    <w:name w:val="М_СписокНумерованУр3"/>
    <w:basedOn w:val="10"/>
    <w:qFormat/>
    <w:rsid w:val="00BB5C25"/>
    <w:pPr>
      <w:numPr>
        <w:ilvl w:val="2"/>
        <w:numId w:val="13"/>
      </w:numPr>
    </w:pPr>
  </w:style>
  <w:style w:type="paragraph" w:customStyle="1" w:styleId="affe">
    <w:name w:val="М_Таблица Название"/>
    <w:basedOn w:val="ab"/>
    <w:link w:val="afff"/>
    <w:qFormat/>
    <w:rsid w:val="00BB5C2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">
    <w:name w:val="М_Таблица Название Знак"/>
    <w:basedOn w:val="a3"/>
    <w:link w:val="affe"/>
    <w:rsid w:val="00BB5C25"/>
    <w:rPr>
      <w:rFonts w:ascii="Arial" w:eastAsia="Times New Roman" w:hAnsi="Arial" w:cs="Arial"/>
      <w:b/>
    </w:rPr>
  </w:style>
  <w:style w:type="paragraph" w:customStyle="1" w:styleId="afff0">
    <w:name w:val="М_Таблица Шапка"/>
    <w:basedOn w:val="a2"/>
    <w:qFormat/>
    <w:rsid w:val="00BB5C2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1">
    <w:name w:val="М_Термин"/>
    <w:basedOn w:val="afff2"/>
    <w:uiPriority w:val="1"/>
    <w:rsid w:val="00BB5C2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2">
    <w:name w:val="Emphasis"/>
    <w:basedOn w:val="a3"/>
    <w:uiPriority w:val="20"/>
    <w:qFormat/>
    <w:rsid w:val="00BB5C25"/>
    <w:rPr>
      <w:i/>
      <w:iCs/>
    </w:rPr>
  </w:style>
  <w:style w:type="paragraph" w:customStyle="1" w:styleId="afff3">
    <w:name w:val="М_ТитулВерсия"/>
    <w:basedOn w:val="a2"/>
    <w:qFormat/>
    <w:rsid w:val="00BB5C2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4">
    <w:name w:val="М_ТитулВид"/>
    <w:basedOn w:val="a2"/>
    <w:qFormat/>
    <w:rsid w:val="00BB5C2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5">
    <w:name w:val="М_ТитулГ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Гор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7">
    <w:name w:val="М_ТитулНаименование"/>
    <w:basedOn w:val="a2"/>
    <w:qFormat/>
    <w:rsid w:val="00BB5C2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8">
    <w:name w:val="М_ТитулНомер"/>
    <w:basedOn w:val="a2"/>
    <w:qFormat/>
    <w:rsid w:val="00BB5C25"/>
    <w:pPr>
      <w:jc w:val="center"/>
    </w:pPr>
    <w:rPr>
      <w:rFonts w:ascii="Arial" w:hAnsi="Arial" w:cs="Arial"/>
      <w:b/>
      <w:caps/>
      <w:snapToGrid w:val="0"/>
    </w:rPr>
  </w:style>
  <w:style w:type="character" w:styleId="afff9">
    <w:name w:val="FollowedHyperlink"/>
    <w:basedOn w:val="a3"/>
    <w:uiPriority w:val="99"/>
    <w:semiHidden/>
    <w:unhideWhenUsed/>
    <w:rsid w:val="006618D2"/>
    <w:rPr>
      <w:color w:val="800080" w:themeColor="followedHyperlink"/>
      <w:u w:val="single"/>
    </w:rPr>
  </w:style>
  <w:style w:type="character" w:customStyle="1" w:styleId="urtxtstd">
    <w:name w:val="urtxtstd"/>
    <w:basedOn w:val="a3"/>
    <w:rsid w:val="006A4F59"/>
  </w:style>
  <w:style w:type="paragraph" w:styleId="afffa">
    <w:name w:val="Revision"/>
    <w:hidden/>
    <w:uiPriority w:val="99"/>
    <w:semiHidden/>
    <w:rsid w:val="0070177C"/>
    <w:rPr>
      <w:rFonts w:ascii="Times New Roman" w:hAnsi="Times New Roman"/>
      <w:sz w:val="24"/>
      <w:szCs w:val="22"/>
      <w:lang w:eastAsia="en-US"/>
    </w:rPr>
  </w:style>
  <w:style w:type="character" w:customStyle="1" w:styleId="aff6">
    <w:name w:val="Абзац списка Знак"/>
    <w:aliases w:val="Bullet_IRAO Знак,Мой Список Знак"/>
    <w:basedOn w:val="a3"/>
    <w:link w:val="aff5"/>
    <w:uiPriority w:val="99"/>
    <w:rsid w:val="00285E5D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2">
    <w:name w:val="heading 1"/>
    <w:basedOn w:val="a2"/>
    <w:next w:val="a2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4256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BB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BB5C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qFormat/>
    <w:rsid w:val="00EE05F8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2"/>
    <w:next w:val="a2"/>
    <w:autoRedefine/>
    <w:uiPriority w:val="39"/>
    <w:rsid w:val="002E5B24"/>
    <w:pPr>
      <w:tabs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2E5B24"/>
    <w:pPr>
      <w:tabs>
        <w:tab w:val="right" w:leader="dot" w:pos="9729"/>
      </w:tabs>
      <w:spacing w:before="240"/>
      <w:ind w:left="709" w:right="-1" w:hanging="425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semiHidden/>
    <w:rsid w:val="008B3B41"/>
    <w:pPr>
      <w:ind w:left="240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semiHidden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4">
    <w:name w:val="Список 1"/>
    <w:basedOn w:val="a"/>
    <w:link w:val="15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15">
    <w:name w:val="Список 1 Знак"/>
    <w:link w:val="14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6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semiHidden/>
    <w:rsid w:val="001C05C3"/>
    <w:rPr>
      <w:rFonts w:ascii="Times New Roman" w:hAnsi="Times New Roman"/>
      <w:lang w:eastAsia="en-US"/>
    </w:rPr>
  </w:style>
  <w:style w:type="paragraph" w:styleId="17">
    <w:name w:val="index 1"/>
    <w:basedOn w:val="a2"/>
    <w:next w:val="a2"/>
    <w:autoRedefine/>
    <w:semiHidden/>
    <w:rsid w:val="00E66215"/>
    <w:pPr>
      <w:spacing w:before="40"/>
      <w:jc w:val="both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pPr>
      <w:jc w:val="both"/>
    </w:pPr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styleId="aff">
    <w:name w:val="Body Text Indent"/>
    <w:basedOn w:val="a2"/>
    <w:link w:val="aff0"/>
    <w:uiPriority w:val="99"/>
    <w:semiHidden/>
    <w:unhideWhenUsed/>
    <w:rsid w:val="00EE05F8"/>
    <w:pPr>
      <w:spacing w:after="120"/>
      <w:ind w:left="283"/>
    </w:pPr>
  </w:style>
  <w:style w:type="character" w:customStyle="1" w:styleId="aff0">
    <w:name w:val="Основной текст с отступом Знак"/>
    <w:basedOn w:val="a3"/>
    <w:link w:val="aff"/>
    <w:uiPriority w:val="99"/>
    <w:semiHidden/>
    <w:rsid w:val="00EE05F8"/>
    <w:rPr>
      <w:rFonts w:ascii="Times New Roman" w:hAnsi="Times New Roman"/>
      <w:sz w:val="24"/>
      <w:szCs w:val="22"/>
      <w:lang w:eastAsia="en-US"/>
    </w:rPr>
  </w:style>
  <w:style w:type="character" w:customStyle="1" w:styleId="50">
    <w:name w:val="Заголовок 5 Знак"/>
    <w:basedOn w:val="a3"/>
    <w:link w:val="5"/>
    <w:rsid w:val="00EE05F8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8">
    <w:name w:val="М_Заголовок 1"/>
    <w:basedOn w:val="12"/>
    <w:qFormat/>
    <w:rsid w:val="00BB5C25"/>
    <w:pPr>
      <w:keepNext w:val="0"/>
      <w:spacing w:before="0" w:after="0"/>
      <w:jc w:val="both"/>
    </w:pPr>
    <w:rPr>
      <w:caps/>
      <w:kern w:val="0"/>
    </w:rPr>
  </w:style>
  <w:style w:type="paragraph" w:customStyle="1" w:styleId="aff1">
    <w:name w:val="М_Обычный"/>
    <w:basedOn w:val="a2"/>
    <w:qFormat/>
    <w:rsid w:val="00BB5C25"/>
    <w:pPr>
      <w:jc w:val="both"/>
    </w:pPr>
  </w:style>
  <w:style w:type="paragraph" w:customStyle="1" w:styleId="11">
    <w:name w:val="М_СписокМарк_Уровень 1"/>
    <w:basedOn w:val="a2"/>
    <w:qFormat/>
    <w:rsid w:val="00BB5C25"/>
    <w:pPr>
      <w:numPr>
        <w:numId w:val="10"/>
      </w:numPr>
      <w:tabs>
        <w:tab w:val="left" w:pos="540"/>
      </w:tabs>
      <w:spacing w:before="120"/>
      <w:jc w:val="both"/>
    </w:pPr>
    <w:rPr>
      <w:bCs/>
    </w:rPr>
  </w:style>
  <w:style w:type="paragraph" w:customStyle="1" w:styleId="10">
    <w:name w:val="М_СписокНумерованУр1"/>
    <w:basedOn w:val="a2"/>
    <w:qFormat/>
    <w:rsid w:val="00BB5C25"/>
    <w:pPr>
      <w:numPr>
        <w:numId w:val="20"/>
      </w:numPr>
      <w:spacing w:before="120"/>
      <w:jc w:val="both"/>
    </w:pPr>
  </w:style>
  <w:style w:type="character" w:customStyle="1" w:styleId="aff2">
    <w:name w:val="Мой текст Знак"/>
    <w:link w:val="aff3"/>
    <w:uiPriority w:val="99"/>
    <w:locked/>
    <w:rsid w:val="00A63F18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uiPriority w:val="99"/>
    <w:rsid w:val="00A63F18"/>
    <w:pPr>
      <w:ind w:firstLine="709"/>
      <w:jc w:val="both"/>
    </w:pPr>
    <w:rPr>
      <w:szCs w:val="24"/>
      <w:lang w:eastAsia="ru-RU"/>
    </w:rPr>
  </w:style>
  <w:style w:type="character" w:customStyle="1" w:styleId="aff4">
    <w:name w:val="Мой абзац нумерованный Знак"/>
    <w:link w:val="a1"/>
    <w:locked/>
    <w:rsid w:val="00A63F18"/>
    <w:rPr>
      <w:sz w:val="24"/>
      <w:szCs w:val="24"/>
    </w:rPr>
  </w:style>
  <w:style w:type="paragraph" w:customStyle="1" w:styleId="a1">
    <w:name w:val="Мой абзац нумерованный"/>
    <w:basedOn w:val="aff5"/>
    <w:link w:val="aff4"/>
    <w:qFormat/>
    <w:rsid w:val="00A63F18"/>
    <w:pPr>
      <w:numPr>
        <w:numId w:val="5"/>
      </w:numPr>
      <w:spacing w:after="200" w:line="276" w:lineRule="auto"/>
      <w:contextualSpacing w:val="0"/>
      <w:jc w:val="both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A63F18"/>
    <w:pPr>
      <w:numPr>
        <w:numId w:val="6"/>
      </w:numPr>
      <w:jc w:val="both"/>
    </w:pPr>
    <w:rPr>
      <w:szCs w:val="24"/>
    </w:rPr>
  </w:style>
  <w:style w:type="paragraph" w:styleId="aff5">
    <w:name w:val="List Paragraph"/>
    <w:aliases w:val="Bullet_IRAO,Мой Список"/>
    <w:basedOn w:val="a2"/>
    <w:link w:val="aff6"/>
    <w:uiPriority w:val="34"/>
    <w:qFormat/>
    <w:rsid w:val="00A63F18"/>
    <w:pPr>
      <w:ind w:left="720"/>
      <w:contextualSpacing/>
    </w:pPr>
  </w:style>
  <w:style w:type="paragraph" w:customStyle="1" w:styleId="1">
    <w:name w:val="М_Заголовок 1 номер"/>
    <w:basedOn w:val="12"/>
    <w:qFormat/>
    <w:rsid w:val="00BB5C25"/>
    <w:pPr>
      <w:keepNext w:val="0"/>
      <w:numPr>
        <w:numId w:val="9"/>
      </w:numPr>
      <w:tabs>
        <w:tab w:val="left" w:pos="426"/>
      </w:tabs>
      <w:spacing w:before="0" w:after="0"/>
      <w:ind w:left="0" w:firstLine="0"/>
      <w:jc w:val="both"/>
    </w:pPr>
    <w:rPr>
      <w:caps/>
      <w:kern w:val="0"/>
    </w:rPr>
  </w:style>
  <w:style w:type="paragraph" w:customStyle="1" w:styleId="28">
    <w:name w:val="М_Заголовок 2"/>
    <w:basedOn w:val="23"/>
    <w:qFormat/>
    <w:rsid w:val="00BB5C25"/>
    <w:pPr>
      <w:keepNext w:val="0"/>
      <w:spacing w:before="0" w:after="0"/>
      <w:jc w:val="both"/>
    </w:pPr>
    <w:rPr>
      <w:i w:val="0"/>
      <w:caps/>
      <w:sz w:val="24"/>
    </w:rPr>
  </w:style>
  <w:style w:type="paragraph" w:customStyle="1" w:styleId="2">
    <w:name w:val="М_Заголовок 2 номер"/>
    <w:basedOn w:val="23"/>
    <w:qFormat/>
    <w:rsid w:val="00BB5C25"/>
    <w:pPr>
      <w:keepNext w:val="0"/>
      <w:numPr>
        <w:ilvl w:val="1"/>
        <w:numId w:val="9"/>
      </w:numPr>
      <w:tabs>
        <w:tab w:val="left" w:pos="567"/>
      </w:tabs>
      <w:spacing w:before="0" w:after="0"/>
      <w:ind w:left="0" w:firstLine="0"/>
      <w:jc w:val="both"/>
    </w:pPr>
    <w:rPr>
      <w:i w:val="0"/>
      <w:iCs w:val="0"/>
      <w:caps/>
      <w:snapToGrid w:val="0"/>
      <w:sz w:val="24"/>
    </w:rPr>
  </w:style>
  <w:style w:type="paragraph" w:customStyle="1" w:styleId="30">
    <w:name w:val="М_Заголовок 3 номер"/>
    <w:basedOn w:val="32"/>
    <w:qFormat/>
    <w:rsid w:val="00BB5C25"/>
    <w:pPr>
      <w:keepLines w:val="0"/>
      <w:numPr>
        <w:ilvl w:val="2"/>
        <w:numId w:val="9"/>
      </w:numPr>
      <w:spacing w:before="0"/>
      <w:jc w:val="both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character" w:customStyle="1" w:styleId="33">
    <w:name w:val="Заголовок 3 Знак"/>
    <w:basedOn w:val="a3"/>
    <w:link w:val="32"/>
    <w:uiPriority w:val="9"/>
    <w:semiHidden/>
    <w:rsid w:val="00BB5C25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eastAsia="en-US"/>
    </w:rPr>
  </w:style>
  <w:style w:type="paragraph" w:customStyle="1" w:styleId="4">
    <w:name w:val="М_Заголовок 4 номер"/>
    <w:basedOn w:val="40"/>
    <w:qFormat/>
    <w:rsid w:val="00BB5C25"/>
    <w:pPr>
      <w:numPr>
        <w:ilvl w:val="3"/>
        <w:numId w:val="9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character" w:customStyle="1" w:styleId="41">
    <w:name w:val="Заголовок 4 Знак"/>
    <w:basedOn w:val="a3"/>
    <w:link w:val="40"/>
    <w:uiPriority w:val="9"/>
    <w:semiHidden/>
    <w:rsid w:val="00BB5C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aff7">
    <w:name w:val="М_КолонтитулВерх"/>
    <w:basedOn w:val="a2"/>
    <w:qFormat/>
    <w:rsid w:val="00BB5C25"/>
    <w:pPr>
      <w:spacing w:before="120"/>
      <w:jc w:val="right"/>
    </w:pPr>
    <w:rPr>
      <w:rFonts w:ascii="Arial" w:hAnsi="Arial" w:cs="Arial"/>
      <w:b/>
      <w:sz w:val="10"/>
      <w:szCs w:val="10"/>
    </w:rPr>
  </w:style>
  <w:style w:type="paragraph" w:customStyle="1" w:styleId="aff8">
    <w:name w:val="М_КолонтитулНижВид"/>
    <w:basedOn w:val="a2"/>
    <w:qFormat/>
    <w:rsid w:val="00BB5C2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Номер"/>
    <w:basedOn w:val="a2"/>
    <w:qFormat/>
    <w:rsid w:val="00BB5C2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a">
    <w:name w:val="М_КолонтитулНижПрава"/>
    <w:basedOn w:val="a2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affb">
    <w:name w:val="М_КолонтитулНижСтр"/>
    <w:basedOn w:val="a6"/>
    <w:qFormat/>
    <w:rsid w:val="00BB5C2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3"/>
    <w:qFormat/>
    <w:rsid w:val="00BB5C25"/>
    <w:pPr>
      <w:tabs>
        <w:tab w:val="clear" w:pos="9720"/>
        <w:tab w:val="right" w:leader="dot" w:pos="9639"/>
      </w:tabs>
      <w:ind w:left="284" w:hanging="284"/>
    </w:pPr>
  </w:style>
  <w:style w:type="paragraph" w:customStyle="1" w:styleId="29">
    <w:name w:val="М_ОглавлениеУровень2"/>
    <w:basedOn w:val="25"/>
    <w:qFormat/>
    <w:rsid w:val="00BB5C25"/>
    <w:pPr>
      <w:tabs>
        <w:tab w:val="right" w:leader="dot" w:pos="9639"/>
      </w:tabs>
    </w:pPr>
    <w:rPr>
      <w:caps/>
    </w:rPr>
  </w:style>
  <w:style w:type="paragraph" w:customStyle="1" w:styleId="38">
    <w:name w:val="М_ОглавлениеУровень3"/>
    <w:basedOn w:val="34"/>
    <w:qFormat/>
    <w:rsid w:val="00BB5C25"/>
    <w:pPr>
      <w:tabs>
        <w:tab w:val="left" w:pos="1276"/>
        <w:tab w:val="right" w:leader="dot" w:pos="9639"/>
      </w:tabs>
      <w:spacing w:before="240"/>
      <w:ind w:left="1276" w:hanging="567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c">
    <w:name w:val="М_РисунокНазвание"/>
    <w:basedOn w:val="ab"/>
    <w:qFormat/>
    <w:rsid w:val="00BB5C2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d">
    <w:name w:val="М_Сноска"/>
    <w:basedOn w:val="af3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1"/>
    <w:qFormat/>
    <w:rsid w:val="00BB5C25"/>
    <w:pPr>
      <w:numPr>
        <w:numId w:val="11"/>
      </w:numPr>
    </w:pPr>
  </w:style>
  <w:style w:type="paragraph" w:customStyle="1" w:styleId="3">
    <w:name w:val="М_СписокМарк_Уровень 3"/>
    <w:basedOn w:val="21"/>
    <w:qFormat/>
    <w:rsid w:val="00BB5C25"/>
    <w:pPr>
      <w:numPr>
        <w:numId w:val="12"/>
      </w:numPr>
    </w:pPr>
  </w:style>
  <w:style w:type="paragraph" w:customStyle="1" w:styleId="20">
    <w:name w:val="М_СписокНумерованУр2"/>
    <w:basedOn w:val="10"/>
    <w:qFormat/>
    <w:rsid w:val="00BB5C25"/>
    <w:pPr>
      <w:numPr>
        <w:ilvl w:val="1"/>
        <w:numId w:val="13"/>
      </w:numPr>
    </w:pPr>
  </w:style>
  <w:style w:type="paragraph" w:customStyle="1" w:styleId="31">
    <w:name w:val="М_СписокНумерованУр3"/>
    <w:basedOn w:val="10"/>
    <w:qFormat/>
    <w:rsid w:val="00BB5C25"/>
    <w:pPr>
      <w:numPr>
        <w:ilvl w:val="2"/>
        <w:numId w:val="13"/>
      </w:numPr>
    </w:pPr>
  </w:style>
  <w:style w:type="paragraph" w:customStyle="1" w:styleId="affe">
    <w:name w:val="М_Таблица Название"/>
    <w:basedOn w:val="ab"/>
    <w:link w:val="afff"/>
    <w:qFormat/>
    <w:rsid w:val="00BB5C2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">
    <w:name w:val="М_Таблица Название Знак"/>
    <w:basedOn w:val="a3"/>
    <w:link w:val="affe"/>
    <w:rsid w:val="00BB5C25"/>
    <w:rPr>
      <w:rFonts w:ascii="Arial" w:eastAsia="Times New Roman" w:hAnsi="Arial" w:cs="Arial"/>
      <w:b/>
    </w:rPr>
  </w:style>
  <w:style w:type="paragraph" w:customStyle="1" w:styleId="afff0">
    <w:name w:val="М_Таблица Шапка"/>
    <w:basedOn w:val="a2"/>
    <w:qFormat/>
    <w:rsid w:val="00BB5C2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1">
    <w:name w:val="М_Термин"/>
    <w:basedOn w:val="afff2"/>
    <w:uiPriority w:val="1"/>
    <w:rsid w:val="00BB5C2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2">
    <w:name w:val="Emphasis"/>
    <w:basedOn w:val="a3"/>
    <w:uiPriority w:val="20"/>
    <w:qFormat/>
    <w:rsid w:val="00BB5C25"/>
    <w:rPr>
      <w:i/>
      <w:iCs/>
    </w:rPr>
  </w:style>
  <w:style w:type="paragraph" w:customStyle="1" w:styleId="afff3">
    <w:name w:val="М_ТитулВерсия"/>
    <w:basedOn w:val="a2"/>
    <w:qFormat/>
    <w:rsid w:val="00BB5C2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4">
    <w:name w:val="М_ТитулВид"/>
    <w:basedOn w:val="a2"/>
    <w:qFormat/>
    <w:rsid w:val="00BB5C2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5">
    <w:name w:val="М_ТитулГ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Гор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7">
    <w:name w:val="М_ТитулНаименование"/>
    <w:basedOn w:val="a2"/>
    <w:qFormat/>
    <w:rsid w:val="00BB5C2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8">
    <w:name w:val="М_ТитулНомер"/>
    <w:basedOn w:val="a2"/>
    <w:qFormat/>
    <w:rsid w:val="00BB5C25"/>
    <w:pPr>
      <w:jc w:val="center"/>
    </w:pPr>
    <w:rPr>
      <w:rFonts w:ascii="Arial" w:hAnsi="Arial" w:cs="Arial"/>
      <w:b/>
      <w:caps/>
      <w:snapToGrid w:val="0"/>
    </w:rPr>
  </w:style>
  <w:style w:type="character" w:styleId="afff9">
    <w:name w:val="FollowedHyperlink"/>
    <w:basedOn w:val="a3"/>
    <w:uiPriority w:val="99"/>
    <w:semiHidden/>
    <w:unhideWhenUsed/>
    <w:rsid w:val="006618D2"/>
    <w:rPr>
      <w:color w:val="800080" w:themeColor="followedHyperlink"/>
      <w:u w:val="single"/>
    </w:rPr>
  </w:style>
  <w:style w:type="character" w:customStyle="1" w:styleId="urtxtstd">
    <w:name w:val="urtxtstd"/>
    <w:basedOn w:val="a3"/>
    <w:rsid w:val="006A4F59"/>
  </w:style>
  <w:style w:type="paragraph" w:styleId="afffa">
    <w:name w:val="Revision"/>
    <w:hidden/>
    <w:uiPriority w:val="99"/>
    <w:semiHidden/>
    <w:rsid w:val="0070177C"/>
    <w:rPr>
      <w:rFonts w:ascii="Times New Roman" w:hAnsi="Times New Roman"/>
      <w:sz w:val="24"/>
      <w:szCs w:val="22"/>
      <w:lang w:eastAsia="en-US"/>
    </w:rPr>
  </w:style>
  <w:style w:type="character" w:customStyle="1" w:styleId="aff6">
    <w:name w:val="Абзац списка Знак"/>
    <w:aliases w:val="Bullet_IRAO Знак,Мой Список Знак"/>
    <w:basedOn w:val="a3"/>
    <w:link w:val="aff5"/>
    <w:uiPriority w:val="99"/>
    <w:rsid w:val="00285E5D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javascript:term_view(15748)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vatutina\AppData\Roaming\Microsoft\&#1064;&#1072;&#1073;&#1083;&#1086;&#1085;&#1099;\TemlateM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F4280-3546-43DF-8883-2D121EDE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TemlateM</Template>
  <TotalTime>49</TotalTime>
  <Pages>16</Pages>
  <Words>3504</Words>
  <Characters>19977</Characters>
  <Application>Microsoft Office Word</Application>
  <DocSecurity>8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23435</CharactersWithSpaces>
  <SharedDoc>false</SharedDoc>
  <HLinks>
    <vt:vector size="78" baseType="variant"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_Toc326669187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_Toc326669186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_Toc326669185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_Toc326669184</vt:lpwstr>
      </vt:variant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_Toc326669181</vt:lpwstr>
      </vt:variant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_Toc326669180</vt:lpwstr>
      </vt:variant>
      <vt:variant>
        <vt:i4>1900594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_Toc326669179</vt:lpwstr>
      </vt:variant>
      <vt:variant>
        <vt:i4>1900594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_Toc326669178</vt:lpwstr>
      </vt:variant>
      <vt:variant>
        <vt:i4>1900594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_Toc326669177</vt:lpwstr>
      </vt:variant>
      <vt:variant>
        <vt:i4>1900594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_Toc326669176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_Toc326669175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_Toc326669174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_Toc326669173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Трунов Антон Юрьевич</cp:lastModifiedBy>
  <cp:revision>8</cp:revision>
  <cp:lastPrinted>2013-11-11T06:15:00Z</cp:lastPrinted>
  <dcterms:created xsi:type="dcterms:W3CDTF">2016-06-01T11:35:00Z</dcterms:created>
  <dcterms:modified xsi:type="dcterms:W3CDTF">2017-03-10T09:27:00Z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